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C1" w:rsidRDefault="00F568C1" w:rsidP="0091036B">
      <w:pPr>
        <w:spacing w:after="0"/>
        <w:jc w:val="center"/>
        <w:rPr>
          <w:b w:val="0"/>
        </w:rPr>
      </w:pPr>
      <w:r>
        <w:rPr>
          <w:b w:val="0"/>
        </w:rPr>
        <w:t>Муниципальное бюджетное учреждение дополнительного образования</w:t>
      </w:r>
    </w:p>
    <w:p w:rsidR="0091036B" w:rsidRPr="0091036B" w:rsidRDefault="00F568C1" w:rsidP="0091036B">
      <w:pPr>
        <w:spacing w:after="0"/>
        <w:jc w:val="center"/>
        <w:rPr>
          <w:b w:val="0"/>
        </w:rPr>
      </w:pPr>
      <w:r>
        <w:rPr>
          <w:b w:val="0"/>
        </w:rPr>
        <w:t xml:space="preserve"> «Станция детского и юношеского туризма и экскурсий»</w:t>
      </w:r>
    </w:p>
    <w:p w:rsidR="00C129E3" w:rsidRDefault="00C129E3" w:rsidP="00C129E3">
      <w:pPr>
        <w:pStyle w:val="a3"/>
      </w:pPr>
    </w:p>
    <w:p w:rsidR="00EA283A" w:rsidRDefault="00EA283A" w:rsidP="0039272A">
      <w:pPr>
        <w:tabs>
          <w:tab w:val="left" w:pos="5385"/>
        </w:tabs>
        <w:spacing w:after="0" w:line="240" w:lineRule="auto"/>
        <w:jc w:val="both"/>
        <w:rPr>
          <w:rFonts w:eastAsia="Times New Roman"/>
          <w:b w:val="0"/>
          <w:bCs w:val="0"/>
          <w:szCs w:val="24"/>
          <w:lang w:eastAsia="ru-RU"/>
        </w:rPr>
      </w:pPr>
    </w:p>
    <w:p w:rsidR="00EA283A" w:rsidRDefault="00EA283A" w:rsidP="0039272A">
      <w:pPr>
        <w:tabs>
          <w:tab w:val="left" w:pos="5385"/>
        </w:tabs>
        <w:spacing w:after="0" w:line="240" w:lineRule="auto"/>
        <w:jc w:val="both"/>
        <w:rPr>
          <w:rFonts w:eastAsia="Times New Roman"/>
          <w:b w:val="0"/>
          <w:bCs w:val="0"/>
          <w:szCs w:val="24"/>
          <w:lang w:eastAsia="ru-RU"/>
        </w:rPr>
      </w:pPr>
    </w:p>
    <w:p w:rsidR="00412DDD" w:rsidRPr="00412DDD" w:rsidRDefault="00412DDD" w:rsidP="00412DDD">
      <w:pPr>
        <w:tabs>
          <w:tab w:val="left" w:pos="5385"/>
        </w:tabs>
        <w:spacing w:after="0" w:line="240" w:lineRule="auto"/>
        <w:jc w:val="both"/>
        <w:rPr>
          <w:rFonts w:eastAsia="Times New Roman"/>
          <w:b w:val="0"/>
          <w:bCs w:val="0"/>
          <w:szCs w:val="24"/>
          <w:lang w:eastAsia="ru-RU"/>
        </w:rPr>
      </w:pPr>
      <w:proofErr w:type="gramStart"/>
      <w:r w:rsidRPr="00412DDD">
        <w:rPr>
          <w:rFonts w:eastAsia="Times New Roman"/>
          <w:b w:val="0"/>
          <w:szCs w:val="24"/>
          <w:lang w:eastAsia="ru-RU"/>
        </w:rPr>
        <w:t xml:space="preserve">РАССМОТРЕНО:   </w:t>
      </w:r>
      <w:proofErr w:type="gramEnd"/>
      <w:r w:rsidRPr="00412DDD">
        <w:rPr>
          <w:rFonts w:eastAsia="Times New Roman"/>
          <w:b w:val="0"/>
          <w:szCs w:val="24"/>
          <w:lang w:eastAsia="ru-RU"/>
        </w:rPr>
        <w:t xml:space="preserve">                     СОГЛАСОВАНО:</w:t>
      </w:r>
      <w:r w:rsidRPr="00412DDD">
        <w:rPr>
          <w:rFonts w:eastAsia="Times New Roman"/>
          <w:b w:val="0"/>
          <w:szCs w:val="24"/>
          <w:lang w:eastAsia="ru-RU"/>
        </w:rPr>
        <w:tab/>
        <w:t xml:space="preserve">                   УТВЕРЖДАЮ:</w:t>
      </w:r>
    </w:p>
    <w:p w:rsidR="00412DDD" w:rsidRPr="00412DDD" w:rsidRDefault="00412DDD" w:rsidP="00412DDD">
      <w:pPr>
        <w:spacing w:after="0" w:line="240" w:lineRule="auto"/>
        <w:jc w:val="both"/>
        <w:rPr>
          <w:rFonts w:eastAsia="Times New Roman"/>
          <w:b w:val="0"/>
          <w:bCs w:val="0"/>
          <w:szCs w:val="24"/>
          <w:lang w:eastAsia="ru-RU"/>
        </w:rPr>
      </w:pPr>
      <w:r w:rsidRPr="00412DDD">
        <w:rPr>
          <w:rFonts w:eastAsia="Times New Roman"/>
          <w:b w:val="0"/>
          <w:szCs w:val="24"/>
          <w:lang w:eastAsia="ru-RU"/>
        </w:rPr>
        <w:t>на педагогическом совете           на родительском совете             Директор МБУ ДО</w:t>
      </w:r>
    </w:p>
    <w:p w:rsidR="00412DDD" w:rsidRPr="00412DDD" w:rsidRDefault="00412DDD" w:rsidP="00412DDD">
      <w:pPr>
        <w:spacing w:after="0" w:line="240" w:lineRule="auto"/>
        <w:jc w:val="both"/>
        <w:rPr>
          <w:rFonts w:eastAsia="Times New Roman"/>
          <w:b w:val="0"/>
          <w:bCs w:val="0"/>
          <w:szCs w:val="24"/>
          <w:lang w:eastAsia="ru-RU"/>
        </w:rPr>
      </w:pPr>
      <w:r w:rsidRPr="00412DDD">
        <w:rPr>
          <w:rFonts w:eastAsia="Times New Roman"/>
          <w:b w:val="0"/>
          <w:szCs w:val="24"/>
          <w:lang w:eastAsia="ru-RU"/>
        </w:rPr>
        <w:t xml:space="preserve">                                                                                                             «</w:t>
      </w:r>
      <w:proofErr w:type="spellStart"/>
      <w:r w:rsidRPr="00412DDD">
        <w:rPr>
          <w:rFonts w:eastAsia="Times New Roman"/>
          <w:b w:val="0"/>
          <w:szCs w:val="24"/>
          <w:lang w:eastAsia="ru-RU"/>
        </w:rPr>
        <w:t>СДЮТиЭ</w:t>
      </w:r>
      <w:proofErr w:type="spellEnd"/>
      <w:r w:rsidRPr="00412DDD">
        <w:rPr>
          <w:rFonts w:eastAsia="Times New Roman"/>
          <w:b w:val="0"/>
          <w:szCs w:val="24"/>
          <w:lang w:eastAsia="ru-RU"/>
        </w:rPr>
        <w:t>»</w:t>
      </w:r>
    </w:p>
    <w:p w:rsidR="00412DDD" w:rsidRPr="00412DDD" w:rsidRDefault="00412DDD" w:rsidP="00412DDD">
      <w:pPr>
        <w:spacing w:after="0" w:line="240" w:lineRule="auto"/>
        <w:jc w:val="both"/>
        <w:rPr>
          <w:rFonts w:eastAsia="Times New Roman"/>
          <w:b w:val="0"/>
          <w:bCs w:val="0"/>
          <w:szCs w:val="24"/>
          <w:lang w:eastAsia="ru-RU"/>
        </w:rPr>
      </w:pPr>
      <w:r w:rsidRPr="00412DDD">
        <w:rPr>
          <w:rFonts w:eastAsia="Times New Roman"/>
          <w:b w:val="0"/>
          <w:szCs w:val="24"/>
          <w:lang w:eastAsia="ru-RU"/>
        </w:rPr>
        <w:t xml:space="preserve"> «__» ______2021 г.   </w:t>
      </w:r>
      <w:r w:rsidRPr="00412DDD">
        <w:rPr>
          <w:rFonts w:eastAsia="Times New Roman"/>
          <w:b w:val="0"/>
          <w:szCs w:val="24"/>
          <w:lang w:eastAsia="ru-RU"/>
        </w:rPr>
        <w:tab/>
        <w:t xml:space="preserve">        «__</w:t>
      </w:r>
      <w:proofErr w:type="gramStart"/>
      <w:r w:rsidRPr="00412DDD">
        <w:rPr>
          <w:rFonts w:eastAsia="Times New Roman"/>
          <w:b w:val="0"/>
          <w:szCs w:val="24"/>
          <w:lang w:eastAsia="ru-RU"/>
        </w:rPr>
        <w:t>_»_</w:t>
      </w:r>
      <w:proofErr w:type="gramEnd"/>
      <w:r w:rsidRPr="00412DDD">
        <w:rPr>
          <w:rFonts w:eastAsia="Times New Roman"/>
          <w:b w:val="0"/>
          <w:szCs w:val="24"/>
          <w:lang w:eastAsia="ru-RU"/>
        </w:rPr>
        <w:t>________2021г.</w:t>
      </w:r>
      <w:r w:rsidRPr="00412DDD">
        <w:rPr>
          <w:rFonts w:eastAsia="Times New Roman"/>
          <w:b w:val="0"/>
          <w:szCs w:val="24"/>
          <w:lang w:eastAsia="ru-RU"/>
        </w:rPr>
        <w:tab/>
      </w:r>
      <w:r w:rsidRPr="00412DDD">
        <w:rPr>
          <w:rFonts w:eastAsia="Times New Roman"/>
          <w:b w:val="0"/>
          <w:szCs w:val="24"/>
          <w:lang w:eastAsia="ru-RU"/>
        </w:rPr>
        <w:tab/>
        <w:t xml:space="preserve">   «__» ______2021 г.</w:t>
      </w:r>
    </w:p>
    <w:p w:rsidR="00412DDD" w:rsidRPr="00412DDD" w:rsidRDefault="00412DDD" w:rsidP="00412DDD">
      <w:pPr>
        <w:spacing w:after="0" w:line="240" w:lineRule="auto"/>
        <w:jc w:val="both"/>
        <w:rPr>
          <w:rFonts w:eastAsia="Times New Roman"/>
          <w:b w:val="0"/>
          <w:szCs w:val="24"/>
          <w:lang w:eastAsia="ru-RU"/>
        </w:rPr>
      </w:pPr>
      <w:r w:rsidRPr="00412DDD">
        <w:rPr>
          <w:rFonts w:eastAsia="Times New Roman"/>
          <w:b w:val="0"/>
          <w:szCs w:val="24"/>
          <w:lang w:eastAsia="ru-RU"/>
        </w:rPr>
        <w:tab/>
      </w:r>
      <w:r w:rsidRPr="00412DDD">
        <w:rPr>
          <w:rFonts w:eastAsia="Times New Roman"/>
          <w:b w:val="0"/>
          <w:szCs w:val="24"/>
          <w:lang w:eastAsia="ru-RU"/>
        </w:rPr>
        <w:tab/>
      </w:r>
      <w:r w:rsidRPr="00412DDD">
        <w:rPr>
          <w:rFonts w:eastAsia="Times New Roman"/>
          <w:b w:val="0"/>
          <w:szCs w:val="24"/>
          <w:lang w:eastAsia="ru-RU"/>
        </w:rPr>
        <w:tab/>
      </w:r>
      <w:r w:rsidRPr="00412DDD">
        <w:rPr>
          <w:rFonts w:eastAsia="Times New Roman"/>
          <w:b w:val="0"/>
          <w:szCs w:val="24"/>
          <w:lang w:eastAsia="ru-RU"/>
        </w:rPr>
        <w:tab/>
      </w:r>
      <w:r w:rsidRPr="00412DDD">
        <w:rPr>
          <w:rFonts w:eastAsia="Times New Roman"/>
          <w:b w:val="0"/>
          <w:szCs w:val="24"/>
          <w:lang w:eastAsia="ru-RU"/>
        </w:rPr>
        <w:tab/>
      </w:r>
      <w:r w:rsidRPr="00412DDD">
        <w:rPr>
          <w:rFonts w:eastAsia="Times New Roman"/>
          <w:b w:val="0"/>
          <w:szCs w:val="24"/>
          <w:lang w:eastAsia="ru-RU"/>
        </w:rPr>
        <w:tab/>
      </w:r>
      <w:r w:rsidRPr="00412DDD">
        <w:rPr>
          <w:rFonts w:eastAsia="Times New Roman"/>
          <w:b w:val="0"/>
          <w:szCs w:val="24"/>
          <w:lang w:eastAsia="ru-RU"/>
        </w:rPr>
        <w:tab/>
        <w:t xml:space="preserve">                           ____ </w:t>
      </w:r>
      <w:proofErr w:type="spellStart"/>
      <w:r w:rsidRPr="00412DDD">
        <w:rPr>
          <w:rFonts w:eastAsia="Times New Roman"/>
          <w:b w:val="0"/>
          <w:szCs w:val="24"/>
          <w:lang w:eastAsia="ru-RU"/>
        </w:rPr>
        <w:t>Л.Б.Жамбалдоржиева</w:t>
      </w:r>
      <w:proofErr w:type="spellEnd"/>
    </w:p>
    <w:p w:rsidR="00F568C1" w:rsidRPr="00412DDD" w:rsidRDefault="00F568C1" w:rsidP="00C129E3">
      <w:pPr>
        <w:pStyle w:val="a3"/>
        <w:jc w:val="center"/>
      </w:pPr>
    </w:p>
    <w:p w:rsidR="00F568C1" w:rsidRDefault="00F568C1" w:rsidP="00C129E3">
      <w:pPr>
        <w:pStyle w:val="a3"/>
        <w:jc w:val="center"/>
        <w:rPr>
          <w:b/>
        </w:rPr>
      </w:pPr>
    </w:p>
    <w:p w:rsidR="0039272A" w:rsidRDefault="0039272A" w:rsidP="00C129E3">
      <w:pPr>
        <w:pStyle w:val="a3"/>
        <w:jc w:val="center"/>
        <w:rPr>
          <w:b/>
        </w:rPr>
      </w:pPr>
    </w:p>
    <w:p w:rsidR="0039272A" w:rsidRDefault="0039272A" w:rsidP="00C129E3">
      <w:pPr>
        <w:pStyle w:val="a3"/>
        <w:jc w:val="center"/>
        <w:rPr>
          <w:b/>
        </w:rPr>
      </w:pPr>
    </w:p>
    <w:p w:rsidR="0039272A" w:rsidRDefault="0039272A" w:rsidP="00C129E3">
      <w:pPr>
        <w:pStyle w:val="a3"/>
        <w:jc w:val="center"/>
        <w:rPr>
          <w:b/>
        </w:rPr>
      </w:pPr>
    </w:p>
    <w:p w:rsidR="0039272A" w:rsidRDefault="0039272A" w:rsidP="00C129E3">
      <w:pPr>
        <w:pStyle w:val="a3"/>
        <w:jc w:val="center"/>
        <w:rPr>
          <w:b/>
        </w:rPr>
      </w:pPr>
    </w:p>
    <w:p w:rsidR="0039272A" w:rsidRDefault="0039272A" w:rsidP="00C129E3">
      <w:pPr>
        <w:pStyle w:val="a3"/>
        <w:jc w:val="center"/>
        <w:rPr>
          <w:b/>
        </w:rPr>
      </w:pPr>
    </w:p>
    <w:p w:rsidR="0039272A" w:rsidRDefault="0039272A" w:rsidP="00C129E3">
      <w:pPr>
        <w:pStyle w:val="a3"/>
        <w:jc w:val="center"/>
        <w:rPr>
          <w:b/>
        </w:rPr>
      </w:pPr>
    </w:p>
    <w:p w:rsidR="0039272A" w:rsidRDefault="0039272A" w:rsidP="00C129E3">
      <w:pPr>
        <w:pStyle w:val="a3"/>
        <w:jc w:val="center"/>
        <w:rPr>
          <w:b/>
        </w:rPr>
      </w:pPr>
    </w:p>
    <w:p w:rsidR="00F568C1" w:rsidRDefault="00F568C1" w:rsidP="00C129E3">
      <w:pPr>
        <w:pStyle w:val="a3"/>
        <w:jc w:val="center"/>
        <w:rPr>
          <w:b/>
        </w:rPr>
      </w:pPr>
    </w:p>
    <w:p w:rsidR="00F568C1" w:rsidRDefault="00F568C1" w:rsidP="00C129E3">
      <w:pPr>
        <w:pStyle w:val="a3"/>
        <w:jc w:val="center"/>
        <w:rPr>
          <w:b/>
        </w:rPr>
      </w:pPr>
    </w:p>
    <w:p w:rsidR="000F6BF9" w:rsidRDefault="0039272A" w:rsidP="000F6BF9">
      <w:pPr>
        <w:pStyle w:val="a3"/>
        <w:jc w:val="center"/>
        <w:rPr>
          <w:b/>
        </w:rPr>
      </w:pPr>
      <w:r>
        <w:rPr>
          <w:b/>
        </w:rPr>
        <w:t xml:space="preserve">ПОЛОЖЕНИЕ О </w:t>
      </w:r>
      <w:r w:rsidR="00C129E3" w:rsidRPr="000F6BF9">
        <w:rPr>
          <w:b/>
        </w:rPr>
        <w:t>ПРАВИЛА</w:t>
      </w:r>
      <w:r>
        <w:rPr>
          <w:b/>
        </w:rPr>
        <w:t xml:space="preserve">Х </w:t>
      </w:r>
      <w:r w:rsidR="000F6BF9">
        <w:rPr>
          <w:b/>
        </w:rPr>
        <w:t xml:space="preserve">ПРИЕМА, ПЕРЕВОДА, ОТЧИСЛЕНИЯ </w:t>
      </w:r>
      <w:r w:rsidR="00C129E3" w:rsidRPr="000F6BF9">
        <w:rPr>
          <w:b/>
        </w:rPr>
        <w:t xml:space="preserve">И ВОССТАНОВЛЕНИЯ ОБУЧАЮЩИХСЯ И ПОРЯДОК ОФОРМЛЕНИЯ ВОЗНИКНОВЕНИЯ, </w:t>
      </w:r>
    </w:p>
    <w:p w:rsidR="00964337" w:rsidRPr="000F6BF9" w:rsidRDefault="00C129E3" w:rsidP="000F6BF9">
      <w:pPr>
        <w:pStyle w:val="a3"/>
        <w:jc w:val="center"/>
        <w:rPr>
          <w:b/>
        </w:rPr>
      </w:pPr>
      <w:r w:rsidRPr="000F6BF9">
        <w:rPr>
          <w:b/>
        </w:rPr>
        <w:t>ПРИОСТАНОВЛЕНИЯ И ПРЕКРАЩЕНИЯ ОТНОШЕНИЙ</w:t>
      </w:r>
      <w:r w:rsidR="00F568C1">
        <w:rPr>
          <w:b/>
        </w:rPr>
        <w:t xml:space="preserve"> </w:t>
      </w:r>
      <w:r w:rsidRPr="000F6BF9">
        <w:rPr>
          <w:b/>
        </w:rPr>
        <w:t xml:space="preserve">МЕЖДУ </w:t>
      </w:r>
    </w:p>
    <w:p w:rsidR="00964337" w:rsidRPr="000F6BF9" w:rsidRDefault="00F568C1" w:rsidP="00964337">
      <w:pPr>
        <w:pStyle w:val="a3"/>
        <w:jc w:val="center"/>
        <w:rPr>
          <w:b/>
        </w:rPr>
      </w:pPr>
      <w:r>
        <w:rPr>
          <w:b/>
        </w:rPr>
        <w:t>МБУ ДО «СТАНЦИЯ ДЕТСКОГО И ЮНОШЕСКОГО ТУРИЗМА И ЭКСКУРСИЙ»</w:t>
      </w:r>
    </w:p>
    <w:p w:rsidR="00964337" w:rsidRPr="000F6BF9" w:rsidRDefault="00964337" w:rsidP="00964337">
      <w:pPr>
        <w:pStyle w:val="a3"/>
        <w:jc w:val="center"/>
        <w:rPr>
          <w:b/>
        </w:rPr>
      </w:pPr>
      <w:r w:rsidRPr="000F6BF9">
        <w:rPr>
          <w:b/>
        </w:rPr>
        <w:t xml:space="preserve">С РОДИТЕЛЯМИ (ЗАКОННЫМИ ПРЕДСТАВИТЕЛЯМИ) </w:t>
      </w:r>
    </w:p>
    <w:p w:rsidR="00C129E3" w:rsidRPr="000F6BF9" w:rsidRDefault="00964337" w:rsidP="00964337">
      <w:pPr>
        <w:pStyle w:val="a3"/>
        <w:jc w:val="center"/>
        <w:rPr>
          <w:b/>
        </w:rPr>
      </w:pPr>
      <w:r w:rsidRPr="000F6BF9">
        <w:rPr>
          <w:b/>
        </w:rPr>
        <w:t>НЕСОВЕРШЕННОЛЕТНИХ ОБУЧАЮЩИХСЯ</w:t>
      </w:r>
    </w:p>
    <w:p w:rsidR="00C129E3" w:rsidRDefault="00C129E3" w:rsidP="00C129E3">
      <w:pPr>
        <w:pStyle w:val="a3"/>
        <w:jc w:val="center"/>
      </w:pPr>
    </w:p>
    <w:p w:rsidR="00C129E3" w:rsidRDefault="00C129E3" w:rsidP="00C129E3">
      <w:pPr>
        <w:pStyle w:val="a3"/>
        <w:jc w:val="center"/>
      </w:pPr>
    </w:p>
    <w:p w:rsidR="00C129E3" w:rsidRDefault="00C129E3" w:rsidP="00C129E3">
      <w:pPr>
        <w:pStyle w:val="a3"/>
        <w:jc w:val="center"/>
      </w:pPr>
    </w:p>
    <w:p w:rsidR="00C129E3" w:rsidRDefault="00C129E3" w:rsidP="00C129E3">
      <w:pPr>
        <w:pStyle w:val="a3"/>
        <w:jc w:val="center"/>
      </w:pPr>
    </w:p>
    <w:p w:rsidR="00400AD0" w:rsidRDefault="00400AD0" w:rsidP="00C129E3">
      <w:pPr>
        <w:pStyle w:val="a3"/>
        <w:jc w:val="center"/>
      </w:pPr>
    </w:p>
    <w:p w:rsidR="00400AD0" w:rsidRDefault="00400AD0" w:rsidP="00C129E3">
      <w:pPr>
        <w:pStyle w:val="a3"/>
        <w:jc w:val="center"/>
      </w:pPr>
    </w:p>
    <w:p w:rsidR="00C129E3" w:rsidRDefault="00C129E3" w:rsidP="00C129E3">
      <w:pPr>
        <w:pStyle w:val="a3"/>
        <w:jc w:val="center"/>
      </w:pPr>
    </w:p>
    <w:p w:rsidR="00C129E3" w:rsidRDefault="00C129E3" w:rsidP="00C129E3">
      <w:pPr>
        <w:pStyle w:val="a3"/>
        <w:jc w:val="center"/>
      </w:pPr>
    </w:p>
    <w:p w:rsidR="00C129E3" w:rsidRDefault="00C129E3" w:rsidP="00C129E3">
      <w:pPr>
        <w:pStyle w:val="a3"/>
        <w:jc w:val="center"/>
      </w:pPr>
    </w:p>
    <w:p w:rsidR="0039272A" w:rsidRDefault="0039272A" w:rsidP="00C129E3">
      <w:pPr>
        <w:pStyle w:val="a3"/>
        <w:jc w:val="center"/>
      </w:pPr>
    </w:p>
    <w:p w:rsidR="0039272A" w:rsidRDefault="0039272A" w:rsidP="00C129E3">
      <w:pPr>
        <w:pStyle w:val="a3"/>
        <w:jc w:val="center"/>
      </w:pPr>
    </w:p>
    <w:p w:rsidR="0039272A" w:rsidRDefault="0039272A" w:rsidP="00C129E3">
      <w:pPr>
        <w:pStyle w:val="a3"/>
        <w:jc w:val="center"/>
      </w:pPr>
    </w:p>
    <w:p w:rsidR="0039272A" w:rsidRDefault="0039272A" w:rsidP="00C129E3">
      <w:pPr>
        <w:pStyle w:val="a3"/>
        <w:jc w:val="center"/>
      </w:pPr>
    </w:p>
    <w:p w:rsidR="0039272A" w:rsidRDefault="0039272A" w:rsidP="00C129E3">
      <w:pPr>
        <w:pStyle w:val="a3"/>
        <w:jc w:val="center"/>
      </w:pPr>
    </w:p>
    <w:p w:rsidR="0039272A" w:rsidRDefault="0039272A" w:rsidP="00C129E3">
      <w:pPr>
        <w:pStyle w:val="a3"/>
        <w:jc w:val="center"/>
      </w:pPr>
    </w:p>
    <w:p w:rsidR="0039272A" w:rsidRDefault="0039272A" w:rsidP="00C129E3">
      <w:pPr>
        <w:pStyle w:val="a3"/>
        <w:jc w:val="center"/>
      </w:pPr>
    </w:p>
    <w:p w:rsidR="00412DDD" w:rsidRDefault="00412DDD" w:rsidP="00C129E3">
      <w:pPr>
        <w:pStyle w:val="a3"/>
        <w:jc w:val="center"/>
      </w:pPr>
    </w:p>
    <w:p w:rsidR="00F568C1" w:rsidRDefault="00F568C1" w:rsidP="00693342">
      <w:pPr>
        <w:pStyle w:val="a3"/>
        <w:jc w:val="center"/>
      </w:pPr>
    </w:p>
    <w:p w:rsidR="00F568C1" w:rsidRDefault="00F568C1" w:rsidP="00693342">
      <w:pPr>
        <w:pStyle w:val="a3"/>
        <w:jc w:val="center"/>
      </w:pPr>
    </w:p>
    <w:p w:rsidR="00F568C1" w:rsidRDefault="00F568C1" w:rsidP="00693342">
      <w:pPr>
        <w:pStyle w:val="a3"/>
        <w:jc w:val="center"/>
      </w:pPr>
    </w:p>
    <w:p w:rsidR="00F568C1" w:rsidRDefault="00F568C1" w:rsidP="00693342">
      <w:pPr>
        <w:pStyle w:val="a3"/>
        <w:jc w:val="center"/>
      </w:pPr>
    </w:p>
    <w:p w:rsidR="00F568C1" w:rsidRDefault="00F568C1" w:rsidP="00693342">
      <w:pPr>
        <w:pStyle w:val="a3"/>
        <w:jc w:val="center"/>
      </w:pPr>
    </w:p>
    <w:p w:rsidR="00F568C1" w:rsidRDefault="00F568C1" w:rsidP="00693342">
      <w:pPr>
        <w:pStyle w:val="a3"/>
        <w:jc w:val="center"/>
      </w:pPr>
    </w:p>
    <w:p w:rsidR="00F568C1" w:rsidRDefault="00F568C1" w:rsidP="00693342">
      <w:pPr>
        <w:pStyle w:val="a3"/>
        <w:jc w:val="center"/>
      </w:pPr>
    </w:p>
    <w:p w:rsidR="000A4E82" w:rsidRDefault="000A4E82" w:rsidP="00693342">
      <w:pPr>
        <w:pStyle w:val="Style3"/>
        <w:widowControl/>
        <w:rPr>
          <w:rStyle w:val="FontStyle13"/>
          <w:b/>
          <w:sz w:val="24"/>
          <w:szCs w:val="24"/>
        </w:rPr>
      </w:pPr>
      <w:r w:rsidRPr="000A4E82">
        <w:rPr>
          <w:rStyle w:val="FontStyle13"/>
          <w:b/>
          <w:noProof/>
          <w:sz w:val="24"/>
          <w:szCs w:val="24"/>
        </w:rPr>
        <w:lastRenderedPageBreak/>
        <w:drawing>
          <wp:inline distT="0" distB="0" distL="0" distR="0">
            <wp:extent cx="6137314" cy="866752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2" cy="86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E82">
        <w:rPr>
          <w:rStyle w:val="FontStyle13"/>
          <w:b/>
          <w:sz w:val="24"/>
          <w:szCs w:val="24"/>
        </w:rPr>
        <w:t xml:space="preserve"> </w:t>
      </w:r>
    </w:p>
    <w:p w:rsidR="000A4E82" w:rsidRDefault="000A4E82" w:rsidP="00693342">
      <w:pPr>
        <w:pStyle w:val="Style3"/>
        <w:widowControl/>
        <w:rPr>
          <w:rStyle w:val="FontStyle13"/>
          <w:b/>
          <w:sz w:val="24"/>
          <w:szCs w:val="24"/>
        </w:rPr>
      </w:pPr>
    </w:p>
    <w:p w:rsidR="000A4E82" w:rsidRDefault="000A4E82" w:rsidP="00693342">
      <w:pPr>
        <w:pStyle w:val="Style3"/>
        <w:widowControl/>
        <w:rPr>
          <w:rStyle w:val="FontStyle13"/>
          <w:b/>
          <w:sz w:val="24"/>
          <w:szCs w:val="24"/>
        </w:rPr>
      </w:pPr>
    </w:p>
    <w:p w:rsidR="000A4E82" w:rsidRDefault="000A4E82" w:rsidP="00693342">
      <w:pPr>
        <w:pStyle w:val="Style3"/>
        <w:widowControl/>
        <w:rPr>
          <w:rStyle w:val="FontStyle13"/>
          <w:b/>
          <w:sz w:val="24"/>
          <w:szCs w:val="24"/>
        </w:rPr>
      </w:pPr>
    </w:p>
    <w:p w:rsidR="00693342" w:rsidRPr="004E5102" w:rsidRDefault="00693342" w:rsidP="00693342">
      <w:pPr>
        <w:pStyle w:val="Style3"/>
        <w:widowControl/>
        <w:rPr>
          <w:rStyle w:val="FontStyle13"/>
          <w:b/>
          <w:sz w:val="24"/>
          <w:szCs w:val="24"/>
        </w:rPr>
      </w:pPr>
      <w:bookmarkStart w:id="0" w:name="_GoBack"/>
      <w:bookmarkEnd w:id="0"/>
      <w:r w:rsidRPr="004E5102">
        <w:rPr>
          <w:rStyle w:val="FontStyle13"/>
          <w:b/>
          <w:sz w:val="24"/>
          <w:szCs w:val="24"/>
        </w:rPr>
        <w:lastRenderedPageBreak/>
        <w:t>1. Общие положения</w:t>
      </w:r>
    </w:p>
    <w:p w:rsidR="00693342" w:rsidRPr="00F568C1" w:rsidRDefault="004E5B42" w:rsidP="00F94FCF">
      <w:pPr>
        <w:pStyle w:val="Style2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-284" w:right="29" w:firstLine="0"/>
        <w:rPr>
          <w:rStyle w:val="FontStyle12"/>
          <w:sz w:val="24"/>
          <w:szCs w:val="24"/>
        </w:rPr>
      </w:pPr>
      <w:r w:rsidRPr="00F568C1">
        <w:rPr>
          <w:rStyle w:val="FontStyle12"/>
          <w:sz w:val="24"/>
          <w:szCs w:val="24"/>
        </w:rPr>
        <w:t xml:space="preserve"> </w:t>
      </w:r>
      <w:r w:rsidR="00F568C1">
        <w:rPr>
          <w:rStyle w:val="FontStyle12"/>
          <w:sz w:val="24"/>
          <w:szCs w:val="24"/>
        </w:rPr>
        <w:t xml:space="preserve">Настоящее Положение о </w:t>
      </w:r>
      <w:r w:rsidR="00693342" w:rsidRPr="00F568C1">
        <w:rPr>
          <w:rStyle w:val="FontStyle12"/>
          <w:sz w:val="24"/>
          <w:szCs w:val="24"/>
        </w:rPr>
        <w:t>Правила</w:t>
      </w:r>
      <w:r w:rsidR="00F568C1">
        <w:rPr>
          <w:rStyle w:val="FontStyle12"/>
          <w:sz w:val="24"/>
          <w:szCs w:val="24"/>
        </w:rPr>
        <w:t>х</w:t>
      </w:r>
      <w:r w:rsidR="00693342" w:rsidRPr="00F568C1">
        <w:rPr>
          <w:rStyle w:val="FontStyle12"/>
          <w:sz w:val="24"/>
          <w:szCs w:val="24"/>
        </w:rPr>
        <w:t xml:space="preserve"> приема, перевода, отчисления и восстановления, обучающихся и порядок оформления возникновения, приостановления и прекращения отношений между </w:t>
      </w:r>
      <w:r w:rsidR="00F568C1" w:rsidRPr="00F568C1">
        <w:rPr>
          <w:rStyle w:val="FontStyle12"/>
          <w:sz w:val="24"/>
          <w:szCs w:val="24"/>
        </w:rPr>
        <w:t xml:space="preserve"> МБУ ДО «Станция детского и юношеского туризма и экскурсий»</w:t>
      </w:r>
      <w:r w:rsidR="0091036B" w:rsidRPr="00F568C1">
        <w:rPr>
          <w:rStyle w:val="FontStyle12"/>
          <w:sz w:val="24"/>
          <w:szCs w:val="24"/>
        </w:rPr>
        <w:t xml:space="preserve"> с </w:t>
      </w:r>
      <w:r w:rsidR="00693342" w:rsidRPr="00F568C1">
        <w:rPr>
          <w:rStyle w:val="FontStyle12"/>
          <w:sz w:val="24"/>
          <w:szCs w:val="24"/>
        </w:rPr>
        <w:t xml:space="preserve">родителями (законными представителями) несовершеннолетних обучающихся (далее - Правила) регулируют отношения, возникающие между </w:t>
      </w:r>
      <w:r w:rsidR="00F568C1" w:rsidRPr="00F568C1">
        <w:rPr>
          <w:rStyle w:val="FontStyle12"/>
          <w:sz w:val="24"/>
          <w:szCs w:val="24"/>
        </w:rPr>
        <w:t>МБУ ДО «Станция детского и юношеского туризма и экскурсий»</w:t>
      </w:r>
      <w:r w:rsidR="0091036B" w:rsidRPr="00F568C1">
        <w:rPr>
          <w:rStyle w:val="FontStyle12"/>
          <w:sz w:val="24"/>
          <w:szCs w:val="24"/>
        </w:rPr>
        <w:t xml:space="preserve"> </w:t>
      </w:r>
      <w:r w:rsidR="00693342" w:rsidRPr="00F568C1">
        <w:rPr>
          <w:rStyle w:val="FontStyle12"/>
          <w:sz w:val="24"/>
          <w:szCs w:val="24"/>
        </w:rPr>
        <w:t xml:space="preserve">(далее - Учреждением) </w:t>
      </w:r>
      <w:r w:rsidR="0091036B" w:rsidRPr="00F568C1">
        <w:rPr>
          <w:rStyle w:val="FontStyle12"/>
          <w:sz w:val="24"/>
          <w:szCs w:val="24"/>
        </w:rPr>
        <w:t xml:space="preserve">с </w:t>
      </w:r>
      <w:r w:rsidR="00693342" w:rsidRPr="00F568C1">
        <w:rPr>
          <w:rStyle w:val="FontStyle12"/>
          <w:sz w:val="24"/>
          <w:szCs w:val="24"/>
        </w:rPr>
        <w:t>родителями (законными представителями) несовершеннолетних обучающихся при оказании образовательных услуг в сфере дополнительного образования, определяют порядок приёма, перевода, отчисления и восстановления обучающихся в Учреждение и порядок оформления возникновения, приостановления и прекращения отношений между ними.</w:t>
      </w:r>
    </w:p>
    <w:p w:rsidR="00334E75" w:rsidRPr="00334E75" w:rsidRDefault="004E5B42" w:rsidP="00BD7840">
      <w:pPr>
        <w:pStyle w:val="Style2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-284" w:right="14" w:firstLine="0"/>
        <w:rPr>
          <w:rStyle w:val="FontStyle12"/>
          <w:sz w:val="24"/>
          <w:szCs w:val="24"/>
        </w:rPr>
      </w:pPr>
      <w:r w:rsidRPr="00334E75">
        <w:rPr>
          <w:rStyle w:val="FontStyle12"/>
          <w:sz w:val="24"/>
          <w:szCs w:val="24"/>
        </w:rPr>
        <w:t xml:space="preserve"> </w:t>
      </w:r>
      <w:r w:rsidR="00F568C1" w:rsidRPr="00334E75">
        <w:rPr>
          <w:rStyle w:val="FontStyle12"/>
          <w:sz w:val="24"/>
          <w:szCs w:val="24"/>
        </w:rPr>
        <w:t>Настоящее Положение</w:t>
      </w:r>
      <w:r w:rsidR="00693342" w:rsidRPr="00334E75">
        <w:rPr>
          <w:rStyle w:val="FontStyle12"/>
          <w:sz w:val="24"/>
          <w:szCs w:val="24"/>
        </w:rPr>
        <w:t xml:space="preserve"> разработан</w:t>
      </w:r>
      <w:r w:rsidR="00F568C1" w:rsidRPr="00334E75">
        <w:rPr>
          <w:rStyle w:val="FontStyle12"/>
          <w:sz w:val="24"/>
          <w:szCs w:val="24"/>
        </w:rPr>
        <w:t>о</w:t>
      </w:r>
      <w:r w:rsidR="00693342" w:rsidRPr="00334E75">
        <w:rPr>
          <w:rStyle w:val="FontStyle12"/>
          <w:sz w:val="24"/>
          <w:szCs w:val="24"/>
        </w:rPr>
        <w:t xml:space="preserve"> в соответствии с </w:t>
      </w:r>
      <w:r w:rsidR="00F568C1" w:rsidRPr="00334E75">
        <w:rPr>
          <w:rStyle w:val="FontStyle12"/>
          <w:sz w:val="24"/>
          <w:szCs w:val="24"/>
        </w:rPr>
        <w:t xml:space="preserve">Федеральным законом РФ от 29.12.2012 № 273-ФЗ «Об образовании в Российской Федерации», </w:t>
      </w:r>
      <w:r w:rsidR="00693342" w:rsidRPr="00334E75">
        <w:rPr>
          <w:rStyle w:val="FontStyle12"/>
          <w:sz w:val="24"/>
          <w:szCs w:val="24"/>
        </w:rPr>
        <w:t xml:space="preserve">Конвенцией о правах ребенка, </w:t>
      </w:r>
      <w:r w:rsidR="00F568C1" w:rsidRPr="00334E75">
        <w:rPr>
          <w:rStyle w:val="FontStyle12"/>
          <w:sz w:val="24"/>
          <w:szCs w:val="24"/>
        </w:rPr>
        <w:t xml:space="preserve">Законом Российской Федерации от 24.07.1998 г. №124-ФЗ «Об основных гарантиях прав ребенка в РФ» и </w:t>
      </w:r>
      <w:r w:rsidR="00693342" w:rsidRPr="00334E75">
        <w:rPr>
          <w:rStyle w:val="FontStyle12"/>
          <w:sz w:val="24"/>
          <w:szCs w:val="24"/>
        </w:rPr>
        <w:t>Уставом Учреждения.</w:t>
      </w:r>
      <w:r w:rsidR="00334E75" w:rsidRPr="00334E75">
        <w:rPr>
          <w:rStyle w:val="FontStyle12"/>
          <w:sz w:val="24"/>
          <w:szCs w:val="24"/>
        </w:rPr>
        <w:t xml:space="preserve">, </w:t>
      </w:r>
      <w:r w:rsidR="00334E75" w:rsidRPr="00334E75">
        <w:t xml:space="preserve">Приказ </w:t>
      </w:r>
      <w:proofErr w:type="spellStart"/>
      <w:r w:rsidR="00334E75" w:rsidRPr="00334E75">
        <w:t>Минпросвещения</w:t>
      </w:r>
      <w:proofErr w:type="spellEnd"/>
      <w:r w:rsidR="00334E75" w:rsidRPr="00334E75"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34E75">
        <w:t>.</w:t>
      </w:r>
    </w:p>
    <w:p w:rsidR="00693342" w:rsidRDefault="00F568C1" w:rsidP="00DE4363">
      <w:pPr>
        <w:pStyle w:val="Style2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-284" w:right="2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Настоящее Положение</w:t>
      </w:r>
      <w:r w:rsidR="00693342" w:rsidRPr="00693342">
        <w:rPr>
          <w:rStyle w:val="FontStyle12"/>
          <w:sz w:val="24"/>
          <w:szCs w:val="24"/>
        </w:rPr>
        <w:t xml:space="preserve"> разработан</w:t>
      </w:r>
      <w:r>
        <w:rPr>
          <w:rStyle w:val="FontStyle12"/>
          <w:sz w:val="24"/>
          <w:szCs w:val="24"/>
        </w:rPr>
        <w:t>о</w:t>
      </w:r>
      <w:r w:rsidR="00693342" w:rsidRPr="00693342">
        <w:rPr>
          <w:rStyle w:val="FontStyle12"/>
          <w:sz w:val="24"/>
          <w:szCs w:val="24"/>
        </w:rPr>
        <w:t xml:space="preserve"> с целью обеспечения реализации и соблюдения конституционных прав граждан Российской Федерации на образование, защиты прав и интересов обучающихся.</w:t>
      </w:r>
    </w:p>
    <w:p w:rsidR="00DE4363" w:rsidRPr="00693342" w:rsidRDefault="00DE4363" w:rsidP="00DE4363">
      <w:pPr>
        <w:pStyle w:val="Style2"/>
        <w:widowControl/>
        <w:tabs>
          <w:tab w:val="left" w:pos="709"/>
        </w:tabs>
        <w:spacing w:line="276" w:lineRule="auto"/>
        <w:ind w:left="284" w:right="24" w:firstLine="0"/>
        <w:rPr>
          <w:rStyle w:val="FontStyle12"/>
          <w:sz w:val="24"/>
          <w:szCs w:val="24"/>
        </w:rPr>
      </w:pPr>
    </w:p>
    <w:p w:rsidR="00693342" w:rsidRPr="004E5102" w:rsidRDefault="00693342" w:rsidP="0091036B">
      <w:pPr>
        <w:pStyle w:val="Style3"/>
        <w:widowControl/>
        <w:tabs>
          <w:tab w:val="left" w:pos="709"/>
        </w:tabs>
        <w:spacing w:line="276" w:lineRule="auto"/>
        <w:ind w:firstLine="284"/>
        <w:rPr>
          <w:rStyle w:val="FontStyle13"/>
          <w:b/>
          <w:sz w:val="24"/>
          <w:szCs w:val="24"/>
        </w:rPr>
      </w:pPr>
      <w:r w:rsidRPr="004E5102">
        <w:rPr>
          <w:rStyle w:val="FontStyle13"/>
          <w:b/>
          <w:sz w:val="24"/>
          <w:szCs w:val="24"/>
        </w:rPr>
        <w:t>2. Порядок приема обучающихся</w:t>
      </w:r>
    </w:p>
    <w:p w:rsidR="00693342" w:rsidRPr="00693342" w:rsidRDefault="00693342" w:rsidP="00DE4363">
      <w:pPr>
        <w:pStyle w:val="Style2"/>
        <w:widowControl/>
        <w:numPr>
          <w:ilvl w:val="0"/>
          <w:numId w:val="5"/>
        </w:numPr>
        <w:tabs>
          <w:tab w:val="left" w:pos="709"/>
          <w:tab w:val="left" w:pos="1214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693342">
        <w:rPr>
          <w:rStyle w:val="FontStyle12"/>
          <w:sz w:val="24"/>
          <w:szCs w:val="24"/>
        </w:rPr>
        <w:t>Прием обучающихся в Учреждение осуществляется на основе свободного выбора обучающимися или родителями (законными представителями) несовершеннолетних обучающихся дополнительной общеобразовательной программы на принципах равных условий приема для всех поступающих.</w:t>
      </w:r>
    </w:p>
    <w:p w:rsidR="00693342" w:rsidRPr="00693342" w:rsidRDefault="00693342" w:rsidP="00DE4363">
      <w:pPr>
        <w:pStyle w:val="Style2"/>
        <w:widowControl/>
        <w:numPr>
          <w:ilvl w:val="0"/>
          <w:numId w:val="5"/>
        </w:numPr>
        <w:tabs>
          <w:tab w:val="left" w:pos="709"/>
          <w:tab w:val="left" w:pos="1214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693342">
        <w:rPr>
          <w:rStyle w:val="FontStyle12"/>
          <w:sz w:val="24"/>
          <w:szCs w:val="24"/>
        </w:rPr>
        <w:t>Правом поступления в Учреждение пользуются все граждане Российской Федерации. Граждане иностранных государств, проживающих на территории РФ, принимаются в Учреждение на общих основаниях.</w:t>
      </w:r>
    </w:p>
    <w:p w:rsidR="004E5102" w:rsidRDefault="00693342" w:rsidP="00860B07">
      <w:pPr>
        <w:pStyle w:val="Style2"/>
        <w:widowControl/>
        <w:numPr>
          <w:ilvl w:val="0"/>
          <w:numId w:val="7"/>
        </w:numPr>
        <w:tabs>
          <w:tab w:val="left" w:pos="709"/>
          <w:tab w:val="left" w:pos="1147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4E5102">
        <w:rPr>
          <w:rStyle w:val="FontStyle12"/>
          <w:sz w:val="24"/>
          <w:szCs w:val="24"/>
        </w:rPr>
        <w:t>В</w:t>
      </w:r>
      <w:r w:rsidR="004E5102" w:rsidRPr="004E5102">
        <w:rPr>
          <w:rStyle w:val="FontStyle12"/>
          <w:sz w:val="24"/>
          <w:szCs w:val="24"/>
        </w:rPr>
        <w:t xml:space="preserve"> Учреждение принимаются дети школьного возраста от 6,6 до 18 лет. </w:t>
      </w:r>
      <w:r w:rsidR="00F97E68">
        <w:rPr>
          <w:rStyle w:val="FontStyle12"/>
          <w:sz w:val="24"/>
          <w:szCs w:val="24"/>
        </w:rPr>
        <w:t>Дополнительное образование предоставляется обучающимся на бесплатной основе за счет средств муниципального бюджета.</w:t>
      </w:r>
    </w:p>
    <w:p w:rsidR="00693342" w:rsidRPr="004E5102" w:rsidRDefault="00693342" w:rsidP="00860B07">
      <w:pPr>
        <w:pStyle w:val="Style2"/>
        <w:widowControl/>
        <w:numPr>
          <w:ilvl w:val="0"/>
          <w:numId w:val="7"/>
        </w:numPr>
        <w:tabs>
          <w:tab w:val="left" w:pos="709"/>
          <w:tab w:val="left" w:pos="1147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4E5102">
        <w:rPr>
          <w:rStyle w:val="FontStyle12"/>
          <w:sz w:val="24"/>
          <w:szCs w:val="24"/>
        </w:rPr>
        <w:t>При приеме в Учреждение обучающиеся и родители (законные представители) несовершеннолетних обучающихся должны быть ознакомлены с Уставом Учреждения, лицензией на осуществление образовательной деятельности, Правилами внутреннего распорядка для обучающихся и другими документами, регламентирующими организацию образовательного процесса, затрагивающими их права и интересы.</w:t>
      </w:r>
      <w:r w:rsidR="00F97E68">
        <w:rPr>
          <w:rStyle w:val="FontStyle12"/>
          <w:sz w:val="24"/>
          <w:szCs w:val="24"/>
        </w:rPr>
        <w:t xml:space="preserve"> Дальнейшие взаимоотношения регулируются Договором (приложение2), заключенным в 2-х экземплярах между заявителем и Учреждением, включающим в себя взаимные права, обязанности и ответственность сторон, возникающие в процессе обучения, воспитания.</w:t>
      </w:r>
    </w:p>
    <w:p w:rsidR="00693342" w:rsidRPr="00693342" w:rsidRDefault="00CD3CFF" w:rsidP="00DE4363">
      <w:pPr>
        <w:pStyle w:val="Style5"/>
        <w:widowControl/>
        <w:tabs>
          <w:tab w:val="left" w:pos="709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С </w:t>
      </w:r>
      <w:r w:rsidR="00693342" w:rsidRPr="00693342">
        <w:rPr>
          <w:rStyle w:val="FontStyle12"/>
          <w:sz w:val="24"/>
          <w:szCs w:val="24"/>
        </w:rPr>
        <w:t>Уставом и локальными актами, регламентирующими организацию образовательного процесса в Учреждении, с перечнем реализуемых дополнительных общеобразовательных программ, с информацией о расписании занятий, контактных телефонах можно ознакомиться на информационных стендах и на официальном сайте Учреждения.</w:t>
      </w:r>
    </w:p>
    <w:p w:rsidR="00693342" w:rsidRPr="00693342" w:rsidRDefault="00693342" w:rsidP="00DE4363">
      <w:pPr>
        <w:pStyle w:val="Style2"/>
        <w:widowControl/>
        <w:numPr>
          <w:ilvl w:val="0"/>
          <w:numId w:val="8"/>
        </w:numPr>
        <w:tabs>
          <w:tab w:val="left" w:pos="1147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693342">
        <w:rPr>
          <w:rStyle w:val="FontStyle12"/>
          <w:sz w:val="24"/>
          <w:szCs w:val="24"/>
        </w:rPr>
        <w:t>Прием обучающихся в Учреждение</w:t>
      </w:r>
      <w:r w:rsidR="004E5102">
        <w:rPr>
          <w:rStyle w:val="FontStyle12"/>
          <w:sz w:val="24"/>
          <w:szCs w:val="24"/>
        </w:rPr>
        <w:t xml:space="preserve"> </w:t>
      </w:r>
      <w:r w:rsidRPr="00693342">
        <w:rPr>
          <w:rStyle w:val="FontStyle12"/>
          <w:sz w:val="24"/>
          <w:szCs w:val="24"/>
        </w:rPr>
        <w:t xml:space="preserve">производится ежегодно с 1 сентября по </w:t>
      </w:r>
      <w:r w:rsidR="004E5102">
        <w:rPr>
          <w:rStyle w:val="FontStyle12"/>
          <w:sz w:val="24"/>
          <w:szCs w:val="24"/>
        </w:rPr>
        <w:t>15</w:t>
      </w:r>
      <w:r w:rsidRPr="00693342">
        <w:rPr>
          <w:rStyle w:val="FontStyle12"/>
          <w:sz w:val="24"/>
          <w:szCs w:val="24"/>
        </w:rPr>
        <w:t xml:space="preserve"> сентября.</w:t>
      </w:r>
    </w:p>
    <w:p w:rsidR="00693342" w:rsidRPr="00693342" w:rsidRDefault="00693342" w:rsidP="00DE4363">
      <w:pPr>
        <w:pStyle w:val="Style2"/>
        <w:widowControl/>
        <w:numPr>
          <w:ilvl w:val="0"/>
          <w:numId w:val="8"/>
        </w:numPr>
        <w:tabs>
          <w:tab w:val="left" w:pos="1147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693342">
        <w:rPr>
          <w:rStyle w:val="FontStyle12"/>
          <w:sz w:val="24"/>
          <w:szCs w:val="24"/>
        </w:rPr>
        <w:lastRenderedPageBreak/>
        <w:t>Зачисление обучающихся осуществляется на основании добровольного волеизъявления и заявления обучающегося или родителя (законного представителя) несовершеннолетнего обучающегося по форме, установленной в Учреждении.</w:t>
      </w:r>
    </w:p>
    <w:p w:rsidR="00693342" w:rsidRPr="00693342" w:rsidRDefault="00693342" w:rsidP="00DE4363">
      <w:pPr>
        <w:pStyle w:val="Style5"/>
        <w:widowControl/>
        <w:spacing w:line="276" w:lineRule="auto"/>
        <w:ind w:left="-284" w:firstLine="0"/>
        <w:rPr>
          <w:rStyle w:val="FontStyle12"/>
          <w:sz w:val="24"/>
          <w:szCs w:val="24"/>
        </w:rPr>
      </w:pPr>
      <w:r w:rsidRPr="00693342">
        <w:rPr>
          <w:rStyle w:val="FontStyle12"/>
          <w:sz w:val="24"/>
          <w:szCs w:val="24"/>
        </w:rPr>
        <w:t>В заявлении фиксируется факт ознакомления (в том числе через информационные системы общего пользования) с Уставом Учреждения, лицензией на право ведения образовательной деятельности, с Правилами внутреннего распорядка для обучающихся и заверяется личной подписью обучающегося или родителя (законн</w:t>
      </w:r>
      <w:r w:rsidR="00DD7F5A">
        <w:rPr>
          <w:rStyle w:val="FontStyle12"/>
          <w:sz w:val="24"/>
          <w:szCs w:val="24"/>
        </w:rPr>
        <w:t>ого представителя) поступающего (приложение 1)</w:t>
      </w:r>
    </w:p>
    <w:p w:rsidR="00693342" w:rsidRPr="00693342" w:rsidRDefault="00693342" w:rsidP="00DE4363">
      <w:pPr>
        <w:pStyle w:val="Style5"/>
        <w:widowControl/>
        <w:spacing w:line="276" w:lineRule="auto"/>
        <w:ind w:left="-284" w:firstLine="0"/>
        <w:rPr>
          <w:rStyle w:val="FontStyle12"/>
          <w:sz w:val="24"/>
          <w:szCs w:val="24"/>
        </w:rPr>
      </w:pPr>
      <w:r w:rsidRPr="00693342">
        <w:rPr>
          <w:rStyle w:val="FontStyle12"/>
          <w:sz w:val="24"/>
          <w:szCs w:val="24"/>
        </w:rPr>
        <w:t>В заявлении также дается согласие на обработку персональных данных в порядке, установленном Федеральным законом от 27.07.2006 №152-ФЗ «О персональных данных».</w:t>
      </w:r>
    </w:p>
    <w:p w:rsidR="004E5B42" w:rsidRDefault="00693342" w:rsidP="00DE4363">
      <w:pPr>
        <w:pStyle w:val="Style2"/>
        <w:widowControl/>
        <w:numPr>
          <w:ilvl w:val="0"/>
          <w:numId w:val="9"/>
        </w:numPr>
        <w:tabs>
          <w:tab w:val="left" w:pos="1147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4E5B42">
        <w:rPr>
          <w:rStyle w:val="FontStyle12"/>
          <w:sz w:val="24"/>
          <w:szCs w:val="24"/>
        </w:rPr>
        <w:t>При подаче заявления предъявляются документы, удостоверяющие личность обучающегося (свидетельство о рождении или иной док</w:t>
      </w:r>
      <w:r w:rsidR="004E5B42">
        <w:rPr>
          <w:rStyle w:val="FontStyle12"/>
          <w:sz w:val="24"/>
          <w:szCs w:val="24"/>
        </w:rPr>
        <w:t xml:space="preserve">умент, удостоверяющий личность). </w:t>
      </w:r>
    </w:p>
    <w:p w:rsidR="00693342" w:rsidRPr="004E5B42" w:rsidRDefault="00693342" w:rsidP="00DE4363">
      <w:pPr>
        <w:pStyle w:val="Style2"/>
        <w:widowControl/>
        <w:tabs>
          <w:tab w:val="left" w:pos="1147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4E5B42">
        <w:rPr>
          <w:rStyle w:val="FontStyle12"/>
          <w:sz w:val="24"/>
          <w:szCs w:val="24"/>
        </w:rPr>
        <w:t>Родители (законные представители) несовершеннолетнего обучающегося, не являющегося гражданином Российской Федерации, дополнительно предъявляют документ, подтверждающий родство с обучающимся (или законность представления его прав) и документ, подтверждающий право заявителя на пребывание в Российской Федерации.</w:t>
      </w:r>
    </w:p>
    <w:p w:rsidR="00693342" w:rsidRPr="00693342" w:rsidRDefault="00693342" w:rsidP="00DE4363">
      <w:pPr>
        <w:pStyle w:val="Style2"/>
        <w:widowControl/>
        <w:numPr>
          <w:ilvl w:val="0"/>
          <w:numId w:val="11"/>
        </w:numPr>
        <w:tabs>
          <w:tab w:val="left" w:pos="1243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693342">
        <w:rPr>
          <w:rStyle w:val="FontStyle12"/>
          <w:sz w:val="24"/>
          <w:szCs w:val="24"/>
        </w:rPr>
        <w:t>При приеме в Учреждение предоставляется медицинское заключение</w:t>
      </w:r>
      <w:r w:rsidR="004E5B42">
        <w:rPr>
          <w:rStyle w:val="FontStyle12"/>
          <w:sz w:val="24"/>
          <w:szCs w:val="24"/>
        </w:rPr>
        <w:t xml:space="preserve"> (выписка)</w:t>
      </w:r>
      <w:r w:rsidRPr="00693342">
        <w:rPr>
          <w:rStyle w:val="FontStyle12"/>
          <w:sz w:val="24"/>
          <w:szCs w:val="24"/>
        </w:rPr>
        <w:t xml:space="preserve"> о состоянии здоровья обучающегося и об отсутствии медицинских противопоказаний для занятия выбранным видом спорта.</w:t>
      </w:r>
    </w:p>
    <w:p w:rsidR="00693342" w:rsidRPr="00693342" w:rsidRDefault="00693342" w:rsidP="00DE4363">
      <w:pPr>
        <w:pStyle w:val="Style2"/>
        <w:widowControl/>
        <w:numPr>
          <w:ilvl w:val="0"/>
          <w:numId w:val="11"/>
        </w:numPr>
        <w:tabs>
          <w:tab w:val="left" w:pos="1243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693342">
        <w:rPr>
          <w:rStyle w:val="FontStyle12"/>
          <w:sz w:val="24"/>
          <w:szCs w:val="24"/>
        </w:rPr>
        <w:t>Зачисление обучающихся осуществляется на основании представленных документов в порядке, определяемом настоящими Правилами и Уставом Учреждения, и фиксируется внесением сведений в журнал учета групповых занятий.</w:t>
      </w:r>
    </w:p>
    <w:p w:rsidR="004E5102" w:rsidRDefault="00693342" w:rsidP="002B1EC3">
      <w:pPr>
        <w:pStyle w:val="Style2"/>
        <w:widowControl/>
        <w:numPr>
          <w:ilvl w:val="0"/>
          <w:numId w:val="11"/>
        </w:numPr>
        <w:tabs>
          <w:tab w:val="left" w:pos="1243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4E5102">
        <w:rPr>
          <w:rStyle w:val="FontStyle12"/>
          <w:sz w:val="24"/>
          <w:szCs w:val="24"/>
        </w:rPr>
        <w:t xml:space="preserve">Обучающийся имеет право заниматься </w:t>
      </w:r>
      <w:r w:rsidR="004E5102" w:rsidRPr="004E5102">
        <w:rPr>
          <w:rStyle w:val="FontStyle12"/>
          <w:sz w:val="24"/>
          <w:szCs w:val="24"/>
        </w:rPr>
        <w:t xml:space="preserve">в </w:t>
      </w:r>
      <w:r w:rsidRPr="004E5102">
        <w:rPr>
          <w:rStyle w:val="FontStyle12"/>
          <w:sz w:val="24"/>
          <w:szCs w:val="24"/>
        </w:rPr>
        <w:t>нескольки</w:t>
      </w:r>
      <w:r w:rsidR="004E5102" w:rsidRPr="004E5102">
        <w:rPr>
          <w:rStyle w:val="FontStyle12"/>
          <w:sz w:val="24"/>
          <w:szCs w:val="24"/>
        </w:rPr>
        <w:t xml:space="preserve">х объединениях, менять их. </w:t>
      </w:r>
    </w:p>
    <w:p w:rsidR="004E5102" w:rsidRPr="00425B02" w:rsidRDefault="00425B02" w:rsidP="001E16F8">
      <w:pPr>
        <w:pStyle w:val="Style2"/>
        <w:widowControl/>
        <w:numPr>
          <w:ilvl w:val="0"/>
          <w:numId w:val="13"/>
        </w:numPr>
        <w:tabs>
          <w:tab w:val="left" w:pos="1406"/>
        </w:tabs>
        <w:spacing w:line="276" w:lineRule="auto"/>
        <w:ind w:left="-284" w:firstLine="0"/>
        <w:jc w:val="left"/>
        <w:rPr>
          <w:rStyle w:val="FontStyle12"/>
          <w:sz w:val="24"/>
          <w:szCs w:val="24"/>
        </w:rPr>
      </w:pPr>
      <w:r w:rsidRPr="00425B02">
        <w:rPr>
          <w:rStyle w:val="FontStyle12"/>
          <w:sz w:val="24"/>
          <w:szCs w:val="24"/>
        </w:rPr>
        <w:t>Обучающимся и</w:t>
      </w:r>
      <w:r w:rsidR="00693342" w:rsidRPr="00425B02">
        <w:rPr>
          <w:rStyle w:val="FontStyle12"/>
          <w:sz w:val="24"/>
          <w:szCs w:val="24"/>
        </w:rPr>
        <w:t xml:space="preserve"> родителям (законным представителям) несовершеннолетнего обучающегося может быть отказано в приеме в Учреждение </w:t>
      </w:r>
      <w:r w:rsidRPr="00425B02">
        <w:rPr>
          <w:rStyle w:val="FontStyle12"/>
          <w:sz w:val="24"/>
          <w:szCs w:val="24"/>
        </w:rPr>
        <w:t xml:space="preserve">при </w:t>
      </w:r>
      <w:r w:rsidR="00693342" w:rsidRPr="00425B02">
        <w:rPr>
          <w:rStyle w:val="FontStyle12"/>
          <w:sz w:val="24"/>
          <w:szCs w:val="24"/>
        </w:rPr>
        <w:t>отсутстви</w:t>
      </w:r>
      <w:r w:rsidRPr="00425B02">
        <w:rPr>
          <w:rStyle w:val="FontStyle12"/>
          <w:sz w:val="24"/>
          <w:szCs w:val="24"/>
        </w:rPr>
        <w:t xml:space="preserve">и </w:t>
      </w:r>
      <w:r w:rsidR="00693342" w:rsidRPr="00425B02">
        <w:rPr>
          <w:rStyle w:val="FontStyle12"/>
          <w:sz w:val="24"/>
          <w:szCs w:val="24"/>
        </w:rPr>
        <w:t>свободных мест по выбранному направлению (информация о наличии свободных мест размещается на сайте Учреждения)</w:t>
      </w:r>
      <w:r w:rsidRPr="00425B02">
        <w:rPr>
          <w:rStyle w:val="FontStyle12"/>
          <w:sz w:val="24"/>
          <w:szCs w:val="24"/>
        </w:rPr>
        <w:t>.</w:t>
      </w:r>
    </w:p>
    <w:p w:rsidR="00693342" w:rsidRDefault="00693342" w:rsidP="0015656B">
      <w:pPr>
        <w:pStyle w:val="Style2"/>
        <w:widowControl/>
        <w:numPr>
          <w:ilvl w:val="1"/>
          <w:numId w:val="49"/>
        </w:numPr>
        <w:tabs>
          <w:tab w:val="left" w:pos="567"/>
        </w:tabs>
        <w:spacing w:line="276" w:lineRule="auto"/>
        <w:ind w:left="-284" w:firstLine="284"/>
        <w:jc w:val="left"/>
        <w:rPr>
          <w:rStyle w:val="FontStyle12"/>
          <w:sz w:val="24"/>
          <w:szCs w:val="24"/>
        </w:rPr>
      </w:pPr>
      <w:r w:rsidRPr="00693342">
        <w:rPr>
          <w:rStyle w:val="FontStyle12"/>
          <w:sz w:val="24"/>
          <w:szCs w:val="24"/>
        </w:rPr>
        <w:t>Комплектование контингента обучающихся в группы осуществляется в соответствии с требованиями Программы и СанПиНа.</w:t>
      </w:r>
    </w:p>
    <w:p w:rsidR="00F823AD" w:rsidRPr="00693342" w:rsidRDefault="00F823AD" w:rsidP="00F823AD">
      <w:pPr>
        <w:pStyle w:val="Style2"/>
        <w:widowControl/>
        <w:tabs>
          <w:tab w:val="left" w:pos="1301"/>
        </w:tabs>
        <w:spacing w:line="276" w:lineRule="auto"/>
        <w:ind w:left="284" w:firstLine="0"/>
        <w:rPr>
          <w:rStyle w:val="FontStyle12"/>
          <w:sz w:val="24"/>
          <w:szCs w:val="24"/>
        </w:rPr>
      </w:pPr>
    </w:p>
    <w:p w:rsidR="00693342" w:rsidRPr="004E5102" w:rsidRDefault="00693342" w:rsidP="00F823AD">
      <w:pPr>
        <w:pStyle w:val="Style9"/>
        <w:widowControl/>
        <w:spacing w:line="276" w:lineRule="auto"/>
        <w:ind w:left="926" w:firstLine="284"/>
        <w:jc w:val="center"/>
        <w:rPr>
          <w:rStyle w:val="FontStyle13"/>
          <w:b/>
          <w:sz w:val="24"/>
          <w:szCs w:val="24"/>
        </w:rPr>
      </w:pPr>
      <w:r w:rsidRPr="004E5102">
        <w:rPr>
          <w:rStyle w:val="FontStyle13"/>
          <w:b/>
          <w:sz w:val="24"/>
          <w:szCs w:val="24"/>
        </w:rPr>
        <w:t>3. Порядок прекращения отношений между Учреждением и совершеннолетним обучающимся и (или) родителями (законными представителями) несовершеннолетнего обучающегося</w:t>
      </w:r>
    </w:p>
    <w:p w:rsidR="00693342" w:rsidRDefault="00693342" w:rsidP="00DE4363">
      <w:pPr>
        <w:pStyle w:val="Style2"/>
        <w:widowControl/>
        <w:numPr>
          <w:ilvl w:val="0"/>
          <w:numId w:val="16"/>
        </w:numPr>
        <w:tabs>
          <w:tab w:val="left" w:pos="1109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693342">
        <w:rPr>
          <w:rStyle w:val="FontStyle12"/>
          <w:sz w:val="24"/>
          <w:szCs w:val="24"/>
        </w:rPr>
        <w:t xml:space="preserve">Основанием для возникновения образовательных отношений является приказ о зачислении на обучение в Учреждение. </w:t>
      </w:r>
      <w:r w:rsidR="00425B02" w:rsidRPr="00693342">
        <w:rPr>
          <w:rStyle w:val="FontStyle12"/>
          <w:sz w:val="24"/>
          <w:szCs w:val="24"/>
        </w:rPr>
        <w:t>Права и обязанности,</w:t>
      </w:r>
      <w:r w:rsidRPr="00693342">
        <w:rPr>
          <w:rStyle w:val="FontStyle12"/>
          <w:sz w:val="24"/>
          <w:szCs w:val="24"/>
        </w:rPr>
        <w:t xml:space="preserve"> обучающихся возникают с даты, указанной в приказе о приеме на обучение.</w:t>
      </w:r>
    </w:p>
    <w:p w:rsidR="00F97E68" w:rsidRDefault="00F97E68" w:rsidP="00DE4363">
      <w:pPr>
        <w:pStyle w:val="Style2"/>
        <w:widowControl/>
        <w:numPr>
          <w:ilvl w:val="0"/>
          <w:numId w:val="16"/>
        </w:numPr>
        <w:tabs>
          <w:tab w:val="left" w:pos="1109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Образовательные отношения прекращаются в связи с отчислением обучающегося из Учреждения:</w:t>
      </w:r>
    </w:p>
    <w:p w:rsidR="00F97E68" w:rsidRDefault="00F97E68" w:rsidP="00F97E68">
      <w:pPr>
        <w:pStyle w:val="Style2"/>
        <w:widowControl/>
        <w:tabs>
          <w:tab w:val="left" w:pos="1109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1.в связи с получением дополнительного образования (завершением обучения);</w:t>
      </w:r>
    </w:p>
    <w:p w:rsidR="00F97E68" w:rsidRDefault="00F97E68" w:rsidP="00F97E68">
      <w:pPr>
        <w:pStyle w:val="Style2"/>
        <w:widowControl/>
        <w:tabs>
          <w:tab w:val="left" w:pos="1109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2.досрочно по следующим основаниям:</w:t>
      </w:r>
    </w:p>
    <w:p w:rsidR="00F97E68" w:rsidRDefault="00F97E68" w:rsidP="00F97E68">
      <w:pPr>
        <w:pStyle w:val="Style2"/>
        <w:widowControl/>
        <w:tabs>
          <w:tab w:val="left" w:pos="1109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97E68" w:rsidRDefault="00F97E68" w:rsidP="00F97E68">
      <w:pPr>
        <w:pStyle w:val="Style2"/>
        <w:widowControl/>
        <w:tabs>
          <w:tab w:val="left" w:pos="1109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-по инициативе Учреждения,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>
        <w:rPr>
          <w:rStyle w:val="FontStyle12"/>
          <w:sz w:val="24"/>
          <w:szCs w:val="24"/>
        </w:rPr>
        <w:lastRenderedPageBreak/>
        <w:t xml:space="preserve">обучающимся по дополнительной образовательной программе </w:t>
      </w:r>
      <w:r w:rsidR="00AE4EBC">
        <w:rPr>
          <w:rStyle w:val="FontStyle12"/>
          <w:sz w:val="24"/>
          <w:szCs w:val="24"/>
        </w:rPr>
        <w:t>обязанностей по добросовестному освоению такой программы и выполнению учебного плана, а также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AE4EBC" w:rsidRDefault="00AE4EBC" w:rsidP="00F97E68">
      <w:pPr>
        <w:pStyle w:val="Style2"/>
        <w:widowControl/>
        <w:tabs>
          <w:tab w:val="left" w:pos="1109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-по обстоятельствам, не зависящим от воли обучающегося или родителей (законных представителей)</w:t>
      </w:r>
      <w:r w:rsidR="0045052E">
        <w:rPr>
          <w:rStyle w:val="FontStyle12"/>
          <w:sz w:val="24"/>
          <w:szCs w:val="24"/>
        </w:rPr>
        <w:t xml:space="preserve"> несовершеннолетнего обучающегося и Учреждения, осуществляющей образовательную деятельность, в том числе ликвидации Учреждения, осуществляющей образовательную деятельность.</w:t>
      </w:r>
    </w:p>
    <w:p w:rsidR="0045052E" w:rsidRDefault="0045052E" w:rsidP="00F97E68">
      <w:pPr>
        <w:pStyle w:val="Style2"/>
        <w:widowControl/>
        <w:tabs>
          <w:tab w:val="left" w:pos="1109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3.3. Досрочное отчисление обучающегося из Учреждения за совершение противоправных действий, систематическое нарушение Правил внутреннего распорядка для обучающихся, неоднократные нарушения Устава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права, права работников, а также нормальное функционирование Учреждения.</w:t>
      </w:r>
    </w:p>
    <w:p w:rsidR="0045052E" w:rsidRDefault="0045052E" w:rsidP="00F97E68">
      <w:pPr>
        <w:pStyle w:val="Style2"/>
        <w:widowControl/>
        <w:tabs>
          <w:tab w:val="left" w:pos="1109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Решение об отчислении принимается в присутствии родителей (законных представителей) обучающегося на основании служебной записки руководителя кружка, согласованной методистом на имя директора Учреждения. Приказ об отчислении доводится </w:t>
      </w:r>
      <w:r w:rsidR="00425B02">
        <w:rPr>
          <w:rStyle w:val="FontStyle12"/>
          <w:sz w:val="24"/>
          <w:szCs w:val="24"/>
        </w:rPr>
        <w:t>до сведения,</w:t>
      </w:r>
      <w:r>
        <w:rPr>
          <w:rStyle w:val="FontStyle12"/>
          <w:sz w:val="24"/>
          <w:szCs w:val="24"/>
        </w:rPr>
        <w:t xml:space="preserve"> обучающегося и родителей (законных представителей)</w:t>
      </w:r>
      <w:r w:rsidR="00DD7F5A">
        <w:rPr>
          <w:rStyle w:val="FontStyle12"/>
          <w:sz w:val="24"/>
          <w:szCs w:val="24"/>
        </w:rPr>
        <w:t>.</w:t>
      </w:r>
    </w:p>
    <w:p w:rsidR="00DD7F5A" w:rsidRPr="00693342" w:rsidRDefault="00DD7F5A" w:rsidP="00DD7F5A">
      <w:pPr>
        <w:pStyle w:val="Style2"/>
        <w:widowControl/>
        <w:tabs>
          <w:tab w:val="left" w:pos="284"/>
        </w:tabs>
        <w:spacing w:line="276" w:lineRule="auto"/>
        <w:ind w:left="-284" w:right="19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3.4. </w:t>
      </w:r>
      <w:r w:rsidRPr="00693342">
        <w:rPr>
          <w:rStyle w:val="FontStyle12"/>
          <w:sz w:val="24"/>
          <w:szCs w:val="24"/>
        </w:rPr>
        <w:t>При досрочном прекращении образовательных отношений по инициативе обучающегося и/или родителей (законных представителей) обучающегося, обучающиеся и/или родители (законные представители) несовершеннолетних обучающихся подают на имя директора Учреждения заявление об отчислении в письменной форме.</w:t>
      </w:r>
    </w:p>
    <w:p w:rsidR="00DD7F5A" w:rsidRPr="00693342" w:rsidRDefault="00DD7F5A" w:rsidP="00DD7F5A">
      <w:pPr>
        <w:pStyle w:val="Style2"/>
        <w:widowControl/>
        <w:tabs>
          <w:tab w:val="left" w:pos="284"/>
        </w:tabs>
        <w:spacing w:line="276" w:lineRule="auto"/>
        <w:ind w:left="-284" w:right="1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3.5.</w:t>
      </w:r>
      <w:r w:rsidR="00334E75">
        <w:rPr>
          <w:rStyle w:val="FontStyle12"/>
          <w:sz w:val="24"/>
          <w:szCs w:val="24"/>
        </w:rPr>
        <w:t xml:space="preserve"> </w:t>
      </w:r>
      <w:r w:rsidRPr="00693342">
        <w:rPr>
          <w:rStyle w:val="FontStyle12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обучающегося не влечет для них каких-либо дополнительных, в том числе материальных, обязательств перед Учреждением, если это не связано с нанесением материального ущерба учреждению.</w:t>
      </w:r>
    </w:p>
    <w:p w:rsidR="00DD7F5A" w:rsidRDefault="00DD7F5A" w:rsidP="00DD7F5A">
      <w:pPr>
        <w:pStyle w:val="Style2"/>
        <w:widowControl/>
        <w:tabs>
          <w:tab w:val="left" w:pos="284"/>
          <w:tab w:val="left" w:pos="1212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3.6. </w:t>
      </w:r>
      <w:r w:rsidRPr="00693342">
        <w:rPr>
          <w:rStyle w:val="FontStyle12"/>
          <w:sz w:val="24"/>
          <w:szCs w:val="24"/>
        </w:rPr>
        <w:t>При досрочном прекращении образовательных отношений Учреждение по заявлению обучающегося и/или родителей (законных представителей) несовершеннолетних обучающихся, выдает справку о прохождении обучения по соответствующей Программе.</w:t>
      </w:r>
    </w:p>
    <w:p w:rsidR="00DD7F5A" w:rsidRDefault="00DD7F5A" w:rsidP="00DD7F5A">
      <w:pPr>
        <w:pStyle w:val="Style2"/>
        <w:widowControl/>
        <w:tabs>
          <w:tab w:val="left" w:pos="284"/>
          <w:tab w:val="left" w:pos="1212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3.7. </w:t>
      </w:r>
      <w:r w:rsidRPr="00693342">
        <w:rPr>
          <w:rStyle w:val="FontStyle12"/>
          <w:sz w:val="24"/>
          <w:szCs w:val="24"/>
        </w:rPr>
        <w:t>Основанием для прекращения образовательных отношений является приказ директора об отчислении обучающегося из Учреждения</w:t>
      </w:r>
    </w:p>
    <w:p w:rsidR="00DD7F5A" w:rsidRPr="00693342" w:rsidRDefault="00DD7F5A" w:rsidP="00DD7F5A">
      <w:pPr>
        <w:pStyle w:val="Style2"/>
        <w:widowControl/>
        <w:tabs>
          <w:tab w:val="left" w:pos="284"/>
          <w:tab w:val="left" w:pos="1212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3.8. </w:t>
      </w:r>
      <w:r w:rsidRPr="00693342">
        <w:rPr>
          <w:rStyle w:val="FontStyle12"/>
          <w:sz w:val="24"/>
          <w:szCs w:val="24"/>
        </w:rPr>
        <w:t>Права и обязанности обучающегося, предусмотренные законодательством об образовании и локальными актами Учреждения, прекращаются с момента отчисления обучающегося из Учреждения.</w:t>
      </w:r>
    </w:p>
    <w:p w:rsidR="00DD7F5A" w:rsidRPr="00693342" w:rsidRDefault="00DD7F5A" w:rsidP="00DD7F5A">
      <w:pPr>
        <w:pStyle w:val="Style2"/>
        <w:widowControl/>
        <w:tabs>
          <w:tab w:val="left" w:pos="284"/>
          <w:tab w:val="left" w:pos="1212"/>
        </w:tabs>
        <w:spacing w:line="276" w:lineRule="auto"/>
        <w:ind w:left="-284" w:firstLine="0"/>
        <w:rPr>
          <w:rStyle w:val="FontStyle12"/>
          <w:sz w:val="24"/>
          <w:szCs w:val="24"/>
        </w:rPr>
      </w:pPr>
    </w:p>
    <w:p w:rsidR="00DD7F5A" w:rsidRPr="00693342" w:rsidRDefault="00DD7F5A" w:rsidP="00F97E68">
      <w:pPr>
        <w:pStyle w:val="Style2"/>
        <w:widowControl/>
        <w:tabs>
          <w:tab w:val="left" w:pos="1109"/>
        </w:tabs>
        <w:spacing w:line="276" w:lineRule="auto"/>
        <w:ind w:left="-284" w:firstLine="0"/>
        <w:rPr>
          <w:rStyle w:val="FontStyle12"/>
          <w:sz w:val="24"/>
          <w:szCs w:val="24"/>
        </w:rPr>
      </w:pPr>
    </w:p>
    <w:p w:rsidR="00693342" w:rsidRPr="00DD7F5A" w:rsidRDefault="00693342" w:rsidP="00F823AD">
      <w:pPr>
        <w:pStyle w:val="Style3"/>
        <w:widowControl/>
        <w:spacing w:line="276" w:lineRule="auto"/>
        <w:ind w:firstLine="284"/>
        <w:rPr>
          <w:rStyle w:val="FontStyle13"/>
          <w:b/>
          <w:sz w:val="24"/>
          <w:szCs w:val="24"/>
        </w:rPr>
      </w:pPr>
      <w:r w:rsidRPr="00DD7F5A">
        <w:rPr>
          <w:rStyle w:val="FontStyle13"/>
          <w:b/>
          <w:sz w:val="24"/>
          <w:szCs w:val="24"/>
        </w:rPr>
        <w:t xml:space="preserve">4. </w:t>
      </w:r>
      <w:r w:rsidR="00DD7F5A" w:rsidRPr="00DD7F5A">
        <w:rPr>
          <w:rStyle w:val="FontStyle13"/>
          <w:b/>
          <w:sz w:val="24"/>
          <w:szCs w:val="24"/>
        </w:rPr>
        <w:t>Восстановление</w:t>
      </w:r>
      <w:r w:rsidRPr="00DD7F5A">
        <w:rPr>
          <w:rStyle w:val="FontStyle13"/>
          <w:b/>
          <w:sz w:val="24"/>
          <w:szCs w:val="24"/>
        </w:rPr>
        <w:t xml:space="preserve"> обучающихся</w:t>
      </w:r>
    </w:p>
    <w:p w:rsidR="00DD7F5A" w:rsidRPr="00693342" w:rsidRDefault="00DD7F5A" w:rsidP="00DD7F5A">
      <w:pPr>
        <w:pStyle w:val="Style2"/>
        <w:widowControl/>
        <w:tabs>
          <w:tab w:val="left" w:pos="142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4.1. </w:t>
      </w:r>
      <w:r w:rsidRPr="00693342">
        <w:rPr>
          <w:rStyle w:val="FontStyle12"/>
          <w:sz w:val="24"/>
          <w:szCs w:val="24"/>
        </w:rPr>
        <w:t>По заявлению обучающегося и/или родителей (законных представителей)</w:t>
      </w:r>
      <w:r>
        <w:rPr>
          <w:rStyle w:val="FontStyle12"/>
          <w:sz w:val="24"/>
          <w:szCs w:val="24"/>
        </w:rPr>
        <w:t xml:space="preserve"> </w:t>
      </w:r>
      <w:r w:rsidRPr="00693342">
        <w:rPr>
          <w:rStyle w:val="FontStyle12"/>
          <w:sz w:val="24"/>
          <w:szCs w:val="24"/>
        </w:rPr>
        <w:t>несовершеннолетнего обучающегося, отчисленный может быть восстановлен для продолжения обучения</w:t>
      </w:r>
      <w:r>
        <w:rPr>
          <w:rStyle w:val="FontStyle12"/>
          <w:sz w:val="24"/>
          <w:szCs w:val="24"/>
        </w:rPr>
        <w:t xml:space="preserve"> </w:t>
      </w:r>
      <w:r w:rsidRPr="00693342">
        <w:rPr>
          <w:rStyle w:val="FontStyle12"/>
          <w:sz w:val="24"/>
          <w:szCs w:val="24"/>
        </w:rPr>
        <w:t>при наличии мест и с сохранением прежних условий обучения, но не ранее завершения учебного года, в</w:t>
      </w:r>
      <w:r>
        <w:rPr>
          <w:rStyle w:val="FontStyle12"/>
          <w:sz w:val="24"/>
          <w:szCs w:val="24"/>
        </w:rPr>
        <w:t xml:space="preserve"> </w:t>
      </w:r>
      <w:r w:rsidRPr="00693342">
        <w:rPr>
          <w:rStyle w:val="FontStyle12"/>
          <w:sz w:val="24"/>
          <w:szCs w:val="24"/>
        </w:rPr>
        <w:t>котором он был отчислен.</w:t>
      </w:r>
    </w:p>
    <w:p w:rsidR="00DD7F5A" w:rsidRPr="00693342" w:rsidRDefault="00DD7F5A" w:rsidP="00DD7F5A">
      <w:pPr>
        <w:pStyle w:val="Style2"/>
        <w:widowControl/>
        <w:numPr>
          <w:ilvl w:val="1"/>
          <w:numId w:val="48"/>
        </w:numPr>
        <w:tabs>
          <w:tab w:val="left" w:pos="1217"/>
        </w:tabs>
        <w:spacing w:line="276" w:lineRule="auto"/>
        <w:ind w:left="-284" w:firstLine="0"/>
        <w:rPr>
          <w:rStyle w:val="FontStyle12"/>
          <w:sz w:val="24"/>
          <w:szCs w:val="24"/>
        </w:rPr>
      </w:pPr>
      <w:r w:rsidRPr="00693342">
        <w:rPr>
          <w:rStyle w:val="FontStyle12"/>
          <w:sz w:val="24"/>
          <w:szCs w:val="24"/>
        </w:rPr>
        <w:t>Восстановление обучающихся для обучения по Программе на начало учебного года осуществляется приказом директора Учреждения на основании заявления обучающегося и/или родителей (законных представителей) несовершеннолетнего обучающегося и медицинского заключения о состоянии здоровья обучающегося и об отсутствии медицинских противопоказаний для занятия (п</w:t>
      </w:r>
      <w:r>
        <w:rPr>
          <w:rStyle w:val="FontStyle12"/>
          <w:sz w:val="24"/>
          <w:szCs w:val="24"/>
        </w:rPr>
        <w:t>ри необходимости).</w:t>
      </w:r>
    </w:p>
    <w:p w:rsidR="00236CE4" w:rsidRPr="00DD7F5A" w:rsidRDefault="00DD7F5A" w:rsidP="00DD7F5A">
      <w:pPr>
        <w:pStyle w:val="Style3"/>
        <w:widowControl/>
        <w:numPr>
          <w:ilvl w:val="0"/>
          <w:numId w:val="48"/>
        </w:numPr>
        <w:spacing w:line="276" w:lineRule="auto"/>
        <w:rPr>
          <w:rStyle w:val="FontStyle13"/>
          <w:b/>
          <w:sz w:val="24"/>
          <w:szCs w:val="24"/>
        </w:rPr>
      </w:pPr>
      <w:r w:rsidRPr="00DD7F5A">
        <w:rPr>
          <w:rStyle w:val="FontStyle13"/>
          <w:b/>
          <w:sz w:val="24"/>
          <w:szCs w:val="24"/>
        </w:rPr>
        <w:lastRenderedPageBreak/>
        <w:t>Порядок разрешения разногласий, возникающих при приеме, переводе и отчислении воспитанников в Учреждении.</w:t>
      </w: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5.1.В случае разногласий, возникающих при приеме и отчислении воспитанников, в Учреждении функционирует комиссия по урегулированию споров между участниками образовательных отношений.</w:t>
      </w: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425B02" w:rsidRDefault="00425B02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334E75" w:rsidRDefault="00334E75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left"/>
        <w:rPr>
          <w:rStyle w:val="FontStyle13"/>
          <w:sz w:val="24"/>
          <w:szCs w:val="24"/>
        </w:rPr>
      </w:pPr>
    </w:p>
    <w:p w:rsidR="00DD7F5A" w:rsidRDefault="00DD7F5A" w:rsidP="00DD7F5A">
      <w:pPr>
        <w:pStyle w:val="Style3"/>
        <w:widowControl/>
        <w:spacing w:line="276" w:lineRule="auto"/>
        <w:jc w:val="righ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Приложение 1</w:t>
      </w:r>
    </w:p>
    <w:p w:rsidR="00DD7F5A" w:rsidRDefault="00DD7F5A" w:rsidP="00DD7F5A">
      <w:pPr>
        <w:pStyle w:val="Style3"/>
        <w:widowControl/>
        <w:spacing w:line="276" w:lineRule="auto"/>
        <w:rPr>
          <w:rStyle w:val="FontStyle1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142"/>
        <w:gridCol w:w="283"/>
        <w:gridCol w:w="284"/>
        <w:gridCol w:w="141"/>
        <w:gridCol w:w="142"/>
        <w:gridCol w:w="142"/>
        <w:gridCol w:w="142"/>
        <w:gridCol w:w="708"/>
        <w:gridCol w:w="16"/>
        <w:gridCol w:w="126"/>
        <w:gridCol w:w="425"/>
        <w:gridCol w:w="426"/>
        <w:gridCol w:w="141"/>
        <w:gridCol w:w="142"/>
        <w:gridCol w:w="284"/>
        <w:gridCol w:w="283"/>
        <w:gridCol w:w="142"/>
        <w:gridCol w:w="142"/>
        <w:gridCol w:w="283"/>
        <w:gridCol w:w="142"/>
        <w:gridCol w:w="850"/>
        <w:gridCol w:w="266"/>
        <w:gridCol w:w="213"/>
        <w:gridCol w:w="88"/>
        <w:gridCol w:w="1560"/>
        <w:gridCol w:w="1666"/>
      </w:tblGrid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536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4643" w:type="dxa"/>
            <w:gridSpan w:val="6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Cs w:val="24"/>
              </w:rPr>
            </w:pPr>
            <w:r w:rsidRPr="00DD7F5A">
              <w:rPr>
                <w:b w:val="0"/>
                <w:bCs w:val="0"/>
                <w:szCs w:val="24"/>
              </w:rPr>
              <w:t>Директору МБУ ДО «</w:t>
            </w:r>
            <w:proofErr w:type="spellStart"/>
            <w:r w:rsidRPr="00DD7F5A">
              <w:rPr>
                <w:b w:val="0"/>
                <w:bCs w:val="0"/>
                <w:szCs w:val="24"/>
              </w:rPr>
              <w:t>СДЮТиЭ</w:t>
            </w:r>
            <w:proofErr w:type="spellEnd"/>
            <w:r w:rsidRPr="00DD7F5A">
              <w:rPr>
                <w:b w:val="0"/>
                <w:bCs w:val="0"/>
                <w:szCs w:val="24"/>
              </w:rPr>
              <w:t>»</w:t>
            </w:r>
          </w:p>
        </w:tc>
      </w:tr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536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4643" w:type="dxa"/>
            <w:gridSpan w:val="6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Cs w:val="24"/>
              </w:rPr>
            </w:pPr>
            <w:r w:rsidRPr="00DD7F5A">
              <w:rPr>
                <w:b w:val="0"/>
                <w:bCs w:val="0"/>
                <w:szCs w:val="24"/>
              </w:rPr>
              <w:t xml:space="preserve"> Л.Б. </w:t>
            </w:r>
            <w:proofErr w:type="spellStart"/>
            <w:r w:rsidRPr="00DD7F5A">
              <w:rPr>
                <w:b w:val="0"/>
                <w:bCs w:val="0"/>
                <w:szCs w:val="24"/>
              </w:rPr>
              <w:t>Жамбалдоржиевой</w:t>
            </w:r>
            <w:proofErr w:type="spellEnd"/>
          </w:p>
        </w:tc>
      </w:tr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536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850" w:type="dxa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Cs w:val="24"/>
              </w:rPr>
            </w:pPr>
            <w:r w:rsidRPr="00DD7F5A">
              <w:rPr>
                <w:b w:val="0"/>
                <w:bCs w:val="0"/>
                <w:szCs w:val="24"/>
              </w:rPr>
              <w:t xml:space="preserve"> от</w:t>
            </w:r>
          </w:p>
        </w:tc>
        <w:tc>
          <w:tcPr>
            <w:tcW w:w="3793" w:type="dxa"/>
            <w:gridSpan w:val="5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Cs w:val="24"/>
              </w:rPr>
            </w:pPr>
          </w:p>
        </w:tc>
      </w:tr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536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Cs w:val="24"/>
              </w:rPr>
            </w:pPr>
          </w:p>
        </w:tc>
        <w:tc>
          <w:tcPr>
            <w:tcW w:w="3793" w:type="dxa"/>
            <w:gridSpan w:val="5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Cs w:val="24"/>
              </w:rPr>
            </w:pPr>
          </w:p>
        </w:tc>
      </w:tr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536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Cs w:val="24"/>
              </w:rPr>
            </w:pPr>
            <w:r w:rsidRPr="00DD7F5A">
              <w:rPr>
                <w:b w:val="0"/>
                <w:bCs w:val="0"/>
                <w:szCs w:val="24"/>
              </w:rPr>
              <w:t>ФИО родителя (законного представителя)</w:t>
            </w:r>
          </w:p>
        </w:tc>
      </w:tr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536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  <w:gridSpan w:val="5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Cs w:val="24"/>
              </w:rPr>
            </w:pPr>
            <w:r w:rsidRPr="00DD7F5A">
              <w:rPr>
                <w:b w:val="0"/>
                <w:bCs w:val="0"/>
                <w:szCs w:val="24"/>
              </w:rPr>
              <w:t>проживающего по адресу: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Cs w:val="24"/>
              </w:rPr>
            </w:pPr>
          </w:p>
        </w:tc>
      </w:tr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536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536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536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536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  <w:gridSpan w:val="5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666" w:type="dxa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536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  <w:gridSpan w:val="5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666" w:type="dxa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9571" w:type="dxa"/>
            <w:gridSpan w:val="28"/>
          </w:tcPr>
          <w:p w:rsidR="00DD7F5A" w:rsidRPr="00DD7F5A" w:rsidRDefault="00DD7F5A" w:rsidP="00DD7F5A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ЗАЯВЛЕНИЕ</w:t>
            </w:r>
          </w:p>
        </w:tc>
      </w:tr>
      <w:tr w:rsidR="00DD7F5A" w:rsidRPr="00DD7F5A" w:rsidTr="006D2244">
        <w:tc>
          <w:tcPr>
            <w:tcW w:w="9571" w:type="dxa"/>
            <w:gridSpan w:val="28"/>
          </w:tcPr>
          <w:p w:rsidR="00DD7F5A" w:rsidRPr="00DD7F5A" w:rsidRDefault="00DD7F5A" w:rsidP="00DD7F5A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9571" w:type="dxa"/>
            <w:gridSpan w:val="28"/>
          </w:tcPr>
          <w:p w:rsidR="00DD7F5A" w:rsidRPr="00DD7F5A" w:rsidRDefault="00DD7F5A" w:rsidP="00DD7F5A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4361" w:type="dxa"/>
            <w:gridSpan w:val="19"/>
          </w:tcPr>
          <w:p w:rsidR="00DD7F5A" w:rsidRPr="00DD7F5A" w:rsidRDefault="00DD7F5A" w:rsidP="00DD7F5A">
            <w:pPr>
              <w:spacing w:after="0" w:line="240" w:lineRule="auto"/>
              <w:ind w:firstLine="567"/>
              <w:jc w:val="both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Прошу Вас зачислить моего ребенка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2392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969" w:type="dxa"/>
            <w:gridSpan w:val="8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5210" w:type="dxa"/>
            <w:gridSpan w:val="9"/>
          </w:tcPr>
          <w:p w:rsidR="00DD7F5A" w:rsidRPr="00DD7F5A" w:rsidRDefault="00DD7F5A" w:rsidP="00DD7F5A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(ФИО ребенка)</w:t>
            </w:r>
          </w:p>
        </w:tc>
      </w:tr>
      <w:tr w:rsidR="00DD7F5A" w:rsidRPr="00DD7F5A" w:rsidTr="006D2244">
        <w:tc>
          <w:tcPr>
            <w:tcW w:w="1668" w:type="dxa"/>
            <w:gridSpan w:val="9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в кружок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1668" w:type="dxa"/>
            <w:gridSpan w:val="9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7903" w:type="dxa"/>
            <w:gridSpan w:val="19"/>
          </w:tcPr>
          <w:p w:rsidR="00DD7F5A" w:rsidRPr="00DD7F5A" w:rsidRDefault="00DD7F5A" w:rsidP="00DD7F5A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(название объединения, ФИО руководителя объединения)</w:t>
            </w:r>
          </w:p>
        </w:tc>
      </w:tr>
      <w:tr w:rsidR="00DD7F5A" w:rsidRPr="00DD7F5A" w:rsidTr="006D2244">
        <w:tc>
          <w:tcPr>
            <w:tcW w:w="250" w:type="dxa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с</w:t>
            </w:r>
          </w:p>
        </w:tc>
        <w:tc>
          <w:tcPr>
            <w:tcW w:w="284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83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»</w:t>
            </w:r>
          </w:p>
        </w:tc>
        <w:tc>
          <w:tcPr>
            <w:tcW w:w="1559" w:type="dxa"/>
            <w:gridSpan w:val="6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567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5635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г.</w:t>
            </w:r>
          </w:p>
        </w:tc>
      </w:tr>
      <w:tr w:rsidR="00DD7F5A" w:rsidRPr="00DD7F5A" w:rsidTr="006D2244">
        <w:tc>
          <w:tcPr>
            <w:tcW w:w="250" w:type="dxa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84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567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83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559" w:type="dxa"/>
            <w:gridSpan w:val="6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567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426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5635" w:type="dxa"/>
            <w:gridSpan w:val="11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9571" w:type="dxa"/>
            <w:gridSpan w:val="28"/>
          </w:tcPr>
          <w:p w:rsidR="00DD7F5A" w:rsidRPr="00DD7F5A" w:rsidRDefault="00DD7F5A" w:rsidP="00DD7F5A">
            <w:pPr>
              <w:spacing w:after="0" w:line="240" w:lineRule="auto"/>
              <w:rPr>
                <w:bCs w:val="0"/>
                <w:sz w:val="22"/>
                <w:szCs w:val="28"/>
              </w:rPr>
            </w:pPr>
            <w:r w:rsidRPr="00DD7F5A">
              <w:rPr>
                <w:bCs w:val="0"/>
                <w:sz w:val="22"/>
                <w:szCs w:val="28"/>
              </w:rPr>
              <w:t>Сообщаю следующие сведения о ребенке:</w:t>
            </w:r>
          </w:p>
        </w:tc>
      </w:tr>
      <w:tr w:rsidR="00DD7F5A" w:rsidRPr="00DD7F5A" w:rsidTr="006D2244">
        <w:tc>
          <w:tcPr>
            <w:tcW w:w="2376" w:type="dxa"/>
            <w:gridSpan w:val="10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Фамилия, имя ребенка</w:t>
            </w:r>
          </w:p>
        </w:tc>
        <w:tc>
          <w:tcPr>
            <w:tcW w:w="7195" w:type="dxa"/>
            <w:gridSpan w:val="18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2943" w:type="dxa"/>
            <w:gridSpan w:val="13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Число, месяц, год рождения</w:t>
            </w:r>
          </w:p>
        </w:tc>
        <w:tc>
          <w:tcPr>
            <w:tcW w:w="6628" w:type="dxa"/>
            <w:gridSpan w:val="15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1526" w:type="dxa"/>
            <w:gridSpan w:val="8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Школа, класс</w:t>
            </w:r>
          </w:p>
        </w:tc>
        <w:tc>
          <w:tcPr>
            <w:tcW w:w="8045" w:type="dxa"/>
            <w:gridSpan w:val="20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2518" w:type="dxa"/>
            <w:gridSpan w:val="12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Классный руководитель</w:t>
            </w:r>
          </w:p>
        </w:tc>
        <w:tc>
          <w:tcPr>
            <w:tcW w:w="7053" w:type="dxa"/>
            <w:gridSpan w:val="16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1242" w:type="dxa"/>
            <w:gridSpan w:val="6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Увлечения</w:t>
            </w:r>
          </w:p>
        </w:tc>
        <w:tc>
          <w:tcPr>
            <w:tcW w:w="832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4503" w:type="dxa"/>
            <w:gridSpan w:val="20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Имеющиеся медицинские противопоказания</w:t>
            </w:r>
          </w:p>
        </w:tc>
        <w:tc>
          <w:tcPr>
            <w:tcW w:w="50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4503" w:type="dxa"/>
            <w:gridSpan w:val="20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5068" w:type="dxa"/>
            <w:gridSpan w:val="8"/>
            <w:tcBorders>
              <w:top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9571" w:type="dxa"/>
            <w:gridSpan w:val="28"/>
          </w:tcPr>
          <w:p w:rsidR="00DD7F5A" w:rsidRPr="00DD7F5A" w:rsidRDefault="00DD7F5A" w:rsidP="00DD7F5A">
            <w:pPr>
              <w:spacing w:after="0" w:line="240" w:lineRule="auto"/>
              <w:rPr>
                <w:bCs w:val="0"/>
                <w:sz w:val="22"/>
                <w:szCs w:val="28"/>
              </w:rPr>
            </w:pPr>
            <w:r w:rsidRPr="00DD7F5A">
              <w:rPr>
                <w:bCs w:val="0"/>
                <w:sz w:val="22"/>
                <w:szCs w:val="28"/>
              </w:rPr>
              <w:t>Сведения о родителях (законных представителях):</w:t>
            </w:r>
          </w:p>
        </w:tc>
      </w:tr>
      <w:tr w:rsidR="00DD7F5A" w:rsidRPr="00DD7F5A" w:rsidTr="006D2244">
        <w:tc>
          <w:tcPr>
            <w:tcW w:w="3369" w:type="dxa"/>
            <w:gridSpan w:val="14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Мать (законный представитель)</w:t>
            </w:r>
          </w:p>
        </w:tc>
        <w:tc>
          <w:tcPr>
            <w:tcW w:w="6202" w:type="dxa"/>
            <w:gridSpan w:val="14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3369" w:type="dxa"/>
            <w:gridSpan w:val="14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6202" w:type="dxa"/>
            <w:gridSpan w:val="14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(ФИО, место работы, должность, контактный телефон)</w:t>
            </w:r>
          </w:p>
        </w:tc>
      </w:tr>
      <w:tr w:rsidR="00DD7F5A" w:rsidRPr="00DD7F5A" w:rsidTr="006D2244">
        <w:tc>
          <w:tcPr>
            <w:tcW w:w="3369" w:type="dxa"/>
            <w:gridSpan w:val="14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Отец (законный представитель)</w:t>
            </w:r>
          </w:p>
        </w:tc>
        <w:tc>
          <w:tcPr>
            <w:tcW w:w="6202" w:type="dxa"/>
            <w:gridSpan w:val="14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3369" w:type="dxa"/>
            <w:gridSpan w:val="14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6202" w:type="dxa"/>
            <w:gridSpan w:val="14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(ФИО, место работы, должность, контактный телефон)</w:t>
            </w:r>
          </w:p>
        </w:tc>
      </w:tr>
      <w:tr w:rsidR="00DD7F5A" w:rsidRPr="00DD7F5A" w:rsidTr="006D2244">
        <w:tc>
          <w:tcPr>
            <w:tcW w:w="9571" w:type="dxa"/>
            <w:gridSpan w:val="28"/>
          </w:tcPr>
          <w:p w:rsidR="00DD7F5A" w:rsidRPr="00DD7F5A" w:rsidRDefault="00DD7F5A" w:rsidP="00DD7F5A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9571" w:type="dxa"/>
            <w:gridSpan w:val="28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 xml:space="preserve">С уставом учреждения, свидетельством о государственной регистрации юридического лица, лицензией на право осуществления образовательной деятельности, положением об образовательных услугах, в том числе платных, правилами по технике безопасности, режимом </w:t>
            </w:r>
          </w:p>
        </w:tc>
      </w:tr>
      <w:tr w:rsidR="00DD7F5A" w:rsidRPr="00DD7F5A" w:rsidTr="006D2244">
        <w:tc>
          <w:tcPr>
            <w:tcW w:w="3652" w:type="dxa"/>
            <w:gridSpan w:val="16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работы объединения ознакомлен (а)</w:t>
            </w:r>
          </w:p>
        </w:tc>
        <w:tc>
          <w:tcPr>
            <w:tcW w:w="5919" w:type="dxa"/>
            <w:gridSpan w:val="12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</w:tr>
      <w:tr w:rsidR="00DD7F5A" w:rsidRPr="00DD7F5A" w:rsidTr="006D2244">
        <w:tc>
          <w:tcPr>
            <w:tcW w:w="4928" w:type="dxa"/>
            <w:gridSpan w:val="22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Подпись родителей (законных представителей)</w:t>
            </w:r>
          </w:p>
        </w:tc>
        <w:tc>
          <w:tcPr>
            <w:tcW w:w="4643" w:type="dxa"/>
            <w:gridSpan w:val="6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</w:tr>
      <w:tr w:rsidR="00DD7F5A" w:rsidRPr="00DD7F5A" w:rsidTr="006D2244">
        <w:tc>
          <w:tcPr>
            <w:tcW w:w="4928" w:type="dxa"/>
            <w:gridSpan w:val="22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4643" w:type="dxa"/>
            <w:gridSpan w:val="6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</w:tr>
      <w:tr w:rsidR="00DD7F5A" w:rsidRPr="00DD7F5A" w:rsidTr="006D2244">
        <w:tc>
          <w:tcPr>
            <w:tcW w:w="392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425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426" w:type="dxa"/>
            <w:gridSpan w:val="3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»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567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both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4785" w:type="dxa"/>
            <w:gridSpan w:val="7"/>
          </w:tcPr>
          <w:p w:rsidR="00DD7F5A" w:rsidRPr="00DD7F5A" w:rsidRDefault="00DD7F5A" w:rsidP="00DD7F5A">
            <w:pPr>
              <w:spacing w:after="0" w:line="240" w:lineRule="auto"/>
              <w:jc w:val="right"/>
              <w:rPr>
                <w:b w:val="0"/>
                <w:bCs w:val="0"/>
                <w:sz w:val="22"/>
                <w:szCs w:val="28"/>
              </w:rPr>
            </w:pPr>
          </w:p>
        </w:tc>
      </w:tr>
      <w:tr w:rsidR="00DD7F5A" w:rsidRPr="00DD7F5A" w:rsidTr="006D2244">
        <w:tc>
          <w:tcPr>
            <w:tcW w:w="2518" w:type="dxa"/>
            <w:gridSpan w:val="12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7053" w:type="dxa"/>
            <w:gridSpan w:val="16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</w:tr>
      <w:tr w:rsidR="00DD7F5A" w:rsidRPr="00DD7F5A" w:rsidTr="006D2244">
        <w:tc>
          <w:tcPr>
            <w:tcW w:w="2518" w:type="dxa"/>
            <w:gridSpan w:val="12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7053" w:type="dxa"/>
            <w:gridSpan w:val="16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</w:tr>
      <w:tr w:rsidR="00DD7F5A" w:rsidRPr="00DD7F5A" w:rsidTr="006D2244">
        <w:tc>
          <w:tcPr>
            <w:tcW w:w="2518" w:type="dxa"/>
            <w:gridSpan w:val="12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7053" w:type="dxa"/>
            <w:gridSpan w:val="16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</w:tr>
      <w:tr w:rsidR="00DD7F5A" w:rsidRPr="00DD7F5A" w:rsidTr="006D2244">
        <w:tc>
          <w:tcPr>
            <w:tcW w:w="2518" w:type="dxa"/>
            <w:gridSpan w:val="12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Принять в кружок</w:t>
            </w:r>
          </w:p>
        </w:tc>
        <w:tc>
          <w:tcPr>
            <w:tcW w:w="3526" w:type="dxa"/>
            <w:gridSpan w:val="12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  <w:tc>
          <w:tcPr>
            <w:tcW w:w="301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с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</w:tr>
      <w:tr w:rsidR="00DD7F5A" w:rsidRPr="00DD7F5A" w:rsidTr="006D2244">
        <w:tc>
          <w:tcPr>
            <w:tcW w:w="2518" w:type="dxa"/>
            <w:gridSpan w:val="12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3526" w:type="dxa"/>
            <w:gridSpan w:val="12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  <w:tc>
          <w:tcPr>
            <w:tcW w:w="301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3226" w:type="dxa"/>
            <w:gridSpan w:val="2"/>
          </w:tcPr>
          <w:p w:rsidR="00DD7F5A" w:rsidRPr="00DD7F5A" w:rsidRDefault="00DD7F5A" w:rsidP="00DD7F5A">
            <w:pPr>
              <w:spacing w:after="0" w:line="240" w:lineRule="auto"/>
              <w:jc w:val="center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(дата)</w:t>
            </w:r>
          </w:p>
        </w:tc>
      </w:tr>
      <w:tr w:rsidR="00DD7F5A" w:rsidRPr="00DD7F5A" w:rsidTr="006D2244">
        <w:tc>
          <w:tcPr>
            <w:tcW w:w="1242" w:type="dxa"/>
            <w:gridSpan w:val="6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Директор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  <w:tc>
          <w:tcPr>
            <w:tcW w:w="425" w:type="dxa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3314" w:type="dxa"/>
            <w:gridSpan w:val="12"/>
            <w:tcBorders>
              <w:bottom w:val="single" w:sz="4" w:space="0" w:color="auto"/>
            </w:tcBorders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  <w:tc>
          <w:tcPr>
            <w:tcW w:w="3314" w:type="dxa"/>
            <w:gridSpan w:val="3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</w:tr>
      <w:tr w:rsidR="00DD7F5A" w:rsidRPr="00DD7F5A" w:rsidTr="006D2244">
        <w:tc>
          <w:tcPr>
            <w:tcW w:w="1242" w:type="dxa"/>
            <w:gridSpan w:val="6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1276" w:type="dxa"/>
            <w:gridSpan w:val="6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3314" w:type="dxa"/>
            <w:gridSpan w:val="12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</w:rPr>
            </w:pPr>
            <w:r w:rsidRPr="00DD7F5A">
              <w:rPr>
                <w:b w:val="0"/>
                <w:bCs w:val="0"/>
                <w:sz w:val="22"/>
                <w:szCs w:val="28"/>
              </w:rPr>
              <w:t>(расшифровка подписи)</w:t>
            </w:r>
          </w:p>
        </w:tc>
        <w:tc>
          <w:tcPr>
            <w:tcW w:w="3314" w:type="dxa"/>
            <w:gridSpan w:val="3"/>
          </w:tcPr>
          <w:p w:rsidR="00DD7F5A" w:rsidRPr="00DD7F5A" w:rsidRDefault="00DD7F5A" w:rsidP="00DD7F5A">
            <w:pPr>
              <w:spacing w:after="0" w:line="240" w:lineRule="auto"/>
              <w:rPr>
                <w:b w:val="0"/>
                <w:bCs w:val="0"/>
                <w:sz w:val="22"/>
                <w:szCs w:val="28"/>
                <w:u w:val="single"/>
              </w:rPr>
            </w:pPr>
          </w:p>
        </w:tc>
      </w:tr>
    </w:tbl>
    <w:p w:rsidR="00DD7F5A" w:rsidRDefault="00DD7F5A" w:rsidP="00DD7F5A">
      <w:pPr>
        <w:spacing w:after="0" w:line="240" w:lineRule="auto"/>
        <w:jc w:val="both"/>
        <w:rPr>
          <w:rFonts w:ascii="Calibri" w:hAnsi="Calibri"/>
          <w:b w:val="0"/>
          <w:bCs w:val="0"/>
          <w:sz w:val="22"/>
          <w:szCs w:val="28"/>
        </w:rPr>
      </w:pPr>
    </w:p>
    <w:p w:rsidR="0039272A" w:rsidRDefault="0039272A" w:rsidP="00DD7F5A">
      <w:pPr>
        <w:spacing w:after="0" w:line="240" w:lineRule="auto"/>
        <w:jc w:val="both"/>
        <w:rPr>
          <w:rFonts w:ascii="Calibri" w:hAnsi="Calibri"/>
          <w:b w:val="0"/>
          <w:bCs w:val="0"/>
          <w:sz w:val="22"/>
          <w:szCs w:val="28"/>
        </w:rPr>
      </w:pPr>
    </w:p>
    <w:p w:rsidR="0039272A" w:rsidRDefault="0039272A" w:rsidP="00DD7F5A">
      <w:pPr>
        <w:spacing w:after="0" w:line="240" w:lineRule="auto"/>
        <w:jc w:val="both"/>
        <w:rPr>
          <w:rFonts w:ascii="Calibri" w:hAnsi="Calibri"/>
          <w:b w:val="0"/>
          <w:bCs w:val="0"/>
          <w:sz w:val="22"/>
          <w:szCs w:val="28"/>
        </w:rPr>
      </w:pPr>
    </w:p>
    <w:p w:rsidR="0039272A" w:rsidRPr="0039272A" w:rsidRDefault="0039272A" w:rsidP="0039272A">
      <w:pPr>
        <w:spacing w:after="0" w:line="240" w:lineRule="auto"/>
        <w:jc w:val="right"/>
        <w:rPr>
          <w:b w:val="0"/>
          <w:bCs w:val="0"/>
          <w:szCs w:val="28"/>
        </w:rPr>
      </w:pPr>
      <w:r w:rsidRPr="0039272A">
        <w:rPr>
          <w:b w:val="0"/>
          <w:bCs w:val="0"/>
          <w:szCs w:val="28"/>
        </w:rPr>
        <w:lastRenderedPageBreak/>
        <w:t>Приложение 2</w:t>
      </w:r>
    </w:p>
    <w:p w:rsidR="0039272A" w:rsidRPr="00DD7F5A" w:rsidRDefault="0039272A" w:rsidP="0039272A">
      <w:pPr>
        <w:spacing w:after="0" w:line="240" w:lineRule="auto"/>
        <w:jc w:val="right"/>
        <w:rPr>
          <w:b w:val="0"/>
          <w:bCs w:val="0"/>
          <w:szCs w:val="28"/>
        </w:rPr>
      </w:pP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center"/>
        <w:rPr>
          <w:rFonts w:eastAsia="Times New Roman"/>
          <w:bCs w:val="0"/>
          <w:sz w:val="28"/>
          <w:szCs w:val="28"/>
          <w:lang w:eastAsia="ru-RU"/>
        </w:rPr>
      </w:pPr>
      <w:r w:rsidRPr="0039272A">
        <w:rPr>
          <w:rFonts w:eastAsia="Times New Roman"/>
          <w:bCs w:val="0"/>
          <w:sz w:val="28"/>
          <w:szCs w:val="28"/>
          <w:lang w:eastAsia="ru-RU"/>
        </w:rPr>
        <w:t>ДОГОВОР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center"/>
        <w:rPr>
          <w:rFonts w:eastAsia="Times New Roman"/>
          <w:bCs w:val="0"/>
          <w:szCs w:val="24"/>
          <w:lang w:eastAsia="ru-RU"/>
        </w:rPr>
      </w:pPr>
      <w:r w:rsidRPr="0039272A">
        <w:rPr>
          <w:rFonts w:eastAsia="Times New Roman"/>
          <w:bCs w:val="0"/>
          <w:szCs w:val="24"/>
          <w:lang w:eastAsia="ru-RU"/>
        </w:rPr>
        <w:t xml:space="preserve">между муниципальным бюджетным учреждением дополнительного образования  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center"/>
        <w:rPr>
          <w:rFonts w:eastAsia="Times New Roman"/>
          <w:bCs w:val="0"/>
          <w:szCs w:val="24"/>
          <w:lang w:eastAsia="ru-RU"/>
        </w:rPr>
      </w:pPr>
      <w:r w:rsidRPr="0039272A">
        <w:rPr>
          <w:rFonts w:eastAsia="Times New Roman"/>
          <w:bCs w:val="0"/>
          <w:szCs w:val="24"/>
          <w:lang w:eastAsia="ru-RU"/>
        </w:rPr>
        <w:t xml:space="preserve">«Станция детского и юношеского туризма и экскурсий» 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center"/>
        <w:rPr>
          <w:rFonts w:eastAsia="Times New Roman"/>
          <w:bCs w:val="0"/>
          <w:szCs w:val="24"/>
          <w:lang w:eastAsia="ru-RU"/>
        </w:rPr>
      </w:pPr>
      <w:r w:rsidRPr="0039272A">
        <w:rPr>
          <w:rFonts w:eastAsia="Times New Roman"/>
          <w:bCs w:val="0"/>
          <w:szCs w:val="24"/>
          <w:lang w:eastAsia="ru-RU"/>
        </w:rPr>
        <w:t>и родителями (законными представителями) обучающегося</w:t>
      </w:r>
    </w:p>
    <w:p w:rsid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Cs w:val="0"/>
          <w:szCs w:val="24"/>
          <w:lang w:eastAsia="ru-RU"/>
        </w:rPr>
      </w:pPr>
      <w:r w:rsidRPr="0039272A">
        <w:rPr>
          <w:rFonts w:eastAsia="Times New Roman"/>
          <w:bCs w:val="0"/>
          <w:szCs w:val="24"/>
          <w:lang w:eastAsia="ru-RU"/>
        </w:rPr>
        <w:t xml:space="preserve">с. </w:t>
      </w:r>
      <w:proofErr w:type="spellStart"/>
      <w:r w:rsidRPr="0039272A">
        <w:rPr>
          <w:rFonts w:eastAsia="Times New Roman"/>
          <w:bCs w:val="0"/>
          <w:szCs w:val="24"/>
          <w:lang w:eastAsia="ru-RU"/>
        </w:rPr>
        <w:t>Хоринск</w:t>
      </w:r>
      <w:proofErr w:type="spellEnd"/>
      <w:r w:rsidRPr="0039272A">
        <w:rPr>
          <w:rFonts w:eastAsia="Times New Roman"/>
          <w:bCs w:val="0"/>
          <w:szCs w:val="24"/>
          <w:lang w:eastAsia="ru-RU"/>
        </w:rPr>
        <w:t xml:space="preserve">                                                                                    от </w:t>
      </w:r>
      <w:proofErr w:type="gramStart"/>
      <w:r w:rsidRPr="0039272A">
        <w:rPr>
          <w:rFonts w:eastAsia="Times New Roman"/>
          <w:bCs w:val="0"/>
          <w:szCs w:val="24"/>
          <w:lang w:eastAsia="ru-RU"/>
        </w:rPr>
        <w:t xml:space="preserve">« </w:t>
      </w:r>
      <w:r>
        <w:rPr>
          <w:rFonts w:eastAsia="Times New Roman"/>
          <w:bCs w:val="0"/>
          <w:szCs w:val="24"/>
          <w:lang w:eastAsia="ru-RU"/>
        </w:rPr>
        <w:t>_</w:t>
      </w:r>
      <w:proofErr w:type="gramEnd"/>
      <w:r>
        <w:rPr>
          <w:rFonts w:eastAsia="Times New Roman"/>
          <w:bCs w:val="0"/>
          <w:szCs w:val="24"/>
          <w:lang w:eastAsia="ru-RU"/>
        </w:rPr>
        <w:t>__</w:t>
      </w:r>
      <w:r w:rsidRPr="0039272A">
        <w:rPr>
          <w:rFonts w:eastAsia="Times New Roman"/>
          <w:bCs w:val="0"/>
          <w:szCs w:val="24"/>
          <w:lang w:eastAsia="ru-RU"/>
        </w:rPr>
        <w:t xml:space="preserve"> » </w:t>
      </w:r>
      <w:r>
        <w:rPr>
          <w:rFonts w:eastAsia="Times New Roman"/>
          <w:bCs w:val="0"/>
          <w:szCs w:val="24"/>
          <w:lang w:eastAsia="ru-RU"/>
        </w:rPr>
        <w:t>_____</w:t>
      </w:r>
      <w:r w:rsidRPr="0039272A">
        <w:rPr>
          <w:rFonts w:eastAsia="Times New Roman"/>
          <w:bCs w:val="0"/>
          <w:szCs w:val="24"/>
          <w:lang w:eastAsia="ru-RU"/>
        </w:rPr>
        <w:t xml:space="preserve"> 20</w:t>
      </w:r>
      <w:r>
        <w:rPr>
          <w:rFonts w:eastAsia="Times New Roman"/>
          <w:bCs w:val="0"/>
          <w:szCs w:val="24"/>
          <w:lang w:eastAsia="ru-RU"/>
        </w:rPr>
        <w:t>___</w:t>
      </w:r>
      <w:r w:rsidRPr="0039272A">
        <w:rPr>
          <w:rFonts w:eastAsia="Times New Roman"/>
          <w:bCs w:val="0"/>
          <w:szCs w:val="24"/>
          <w:lang w:eastAsia="ru-RU"/>
        </w:rPr>
        <w:t xml:space="preserve"> г</w:t>
      </w:r>
      <w:r>
        <w:rPr>
          <w:rFonts w:eastAsia="Times New Roman"/>
          <w:bCs w:val="0"/>
          <w:szCs w:val="24"/>
          <w:lang w:eastAsia="ru-RU"/>
        </w:rPr>
        <w:t>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ind w:firstLine="1080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Муниципальное бюджетное учреждение дополнительного образования «Станция детского и юношеского туризма и экскурсии», именуемое в дальнейшем «Учреждение», в лице директора </w:t>
      </w:r>
      <w:proofErr w:type="spellStart"/>
      <w:r w:rsidRPr="0039272A">
        <w:rPr>
          <w:rFonts w:eastAsia="Times New Roman"/>
          <w:bCs w:val="0"/>
          <w:sz w:val="20"/>
          <w:szCs w:val="20"/>
          <w:lang w:eastAsia="ru-RU"/>
        </w:rPr>
        <w:t>Жамбалдоржиевой</w:t>
      </w:r>
      <w:proofErr w:type="spellEnd"/>
      <w:r w:rsidRPr="0039272A">
        <w:rPr>
          <w:rFonts w:eastAsia="Times New Roman"/>
          <w:bCs w:val="0"/>
          <w:sz w:val="20"/>
          <w:szCs w:val="20"/>
          <w:lang w:eastAsia="ru-RU"/>
        </w:rPr>
        <w:t xml:space="preserve"> Любовь </w:t>
      </w:r>
      <w:proofErr w:type="spellStart"/>
      <w:r w:rsidRPr="0039272A">
        <w:rPr>
          <w:rFonts w:eastAsia="Times New Roman"/>
          <w:bCs w:val="0"/>
          <w:sz w:val="20"/>
          <w:szCs w:val="20"/>
          <w:lang w:eastAsia="ru-RU"/>
        </w:rPr>
        <w:t>Баировны</w:t>
      </w:r>
      <w:proofErr w:type="spellEnd"/>
      <w:r w:rsidRPr="0039272A">
        <w:rPr>
          <w:rFonts w:eastAsia="Times New Roman"/>
          <w:bCs w:val="0"/>
          <w:sz w:val="20"/>
          <w:szCs w:val="20"/>
          <w:lang w:eastAsia="ru-RU"/>
        </w:rPr>
        <w:t xml:space="preserve">, </w:t>
      </w: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действующего на основании Устава, с одной стороны и матерью/отцом (законным представителем)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_______________________________________________________________</w:t>
      </w:r>
      <w:r>
        <w:rPr>
          <w:rFonts w:eastAsia="Times New Roman"/>
          <w:b w:val="0"/>
          <w:bCs w:val="0"/>
          <w:sz w:val="20"/>
          <w:szCs w:val="20"/>
          <w:lang w:eastAsia="ru-RU"/>
        </w:rPr>
        <w:t>______________________________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(ФИО матери/отца, (законного представителя)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именуемый в дальнейшем «Родители» обучающегося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_______________________________________________________________</w:t>
      </w:r>
      <w:r>
        <w:rPr>
          <w:rFonts w:eastAsia="Times New Roman"/>
          <w:b w:val="0"/>
          <w:bCs w:val="0"/>
          <w:sz w:val="20"/>
          <w:szCs w:val="20"/>
          <w:lang w:eastAsia="ru-RU"/>
        </w:rPr>
        <w:t>______________________________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                                   (ФИО обучающегося, год рождения)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с другой стороны, заключили настоящий договор о следующем: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center"/>
        <w:rPr>
          <w:rFonts w:eastAsia="Times New Roman"/>
          <w:bCs w:val="0"/>
          <w:szCs w:val="24"/>
          <w:lang w:eastAsia="ru-RU"/>
        </w:rPr>
      </w:pPr>
      <w:r w:rsidRPr="0039272A">
        <w:rPr>
          <w:rFonts w:eastAsia="Times New Roman"/>
          <w:bCs w:val="0"/>
          <w:szCs w:val="24"/>
          <w:lang w:eastAsia="ru-RU"/>
        </w:rPr>
        <w:t>1. ПРЕДМЕТ ДОГОВОРА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1.1. Настоящий Договор разграничивает права и обязанности Учреждения и Родителей как участников образовательного процесса в области физического воспитания и обучения обучающегося, охраны и укрепления его здоровья, обеспечения эмоционального благополучия, физического и интеллектуального развития, в рамках компетенции образовательного учреждения.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1.2. Предметом договора является предоставление и организация обучения по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___________________________________________________________________</w:t>
      </w:r>
      <w:r>
        <w:rPr>
          <w:rFonts w:eastAsia="Times New Roman"/>
          <w:b w:val="0"/>
          <w:bCs w:val="0"/>
          <w:sz w:val="20"/>
          <w:szCs w:val="20"/>
          <w:lang w:eastAsia="ru-RU"/>
        </w:rPr>
        <w:t>__________________________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(указать вид программы, направленность)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___________________________________________________________________</w:t>
      </w:r>
      <w:r>
        <w:rPr>
          <w:rFonts w:eastAsia="Times New Roman"/>
          <w:b w:val="0"/>
          <w:bCs w:val="0"/>
          <w:sz w:val="20"/>
          <w:szCs w:val="20"/>
          <w:lang w:eastAsia="ru-RU"/>
        </w:rPr>
        <w:t>__________________________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1.3. Обучение осуществляется по очной форме.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1.4. Срок освоения образовательной программы на момент подписания Договора </w:t>
      </w:r>
      <w:proofErr w:type="gramStart"/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составляет:   </w:t>
      </w:r>
      <w:proofErr w:type="gramEnd"/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            _____________________________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   (указать кол-во лет, месяцев)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Cs w:val="0"/>
          <w:szCs w:val="24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      </w:t>
      </w:r>
      <w:r w:rsidRPr="0039272A">
        <w:rPr>
          <w:rFonts w:eastAsia="Times New Roman"/>
          <w:bCs w:val="0"/>
          <w:szCs w:val="24"/>
          <w:lang w:eastAsia="ru-RU"/>
        </w:rPr>
        <w:t>2. ПРАВА И ОБЯЗАННОСТИ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center"/>
        <w:rPr>
          <w:rFonts w:eastAsia="Times New Roman"/>
          <w:bCs w:val="0"/>
          <w:szCs w:val="24"/>
          <w:lang w:eastAsia="ru-RU"/>
        </w:rPr>
      </w:pPr>
      <w:r w:rsidRPr="0039272A">
        <w:rPr>
          <w:rFonts w:eastAsia="Times New Roman"/>
          <w:bCs w:val="0"/>
          <w:szCs w:val="24"/>
          <w:lang w:eastAsia="ru-RU"/>
        </w:rPr>
        <w:t>2.1</w:t>
      </w:r>
      <w:r w:rsidRPr="0039272A">
        <w:rPr>
          <w:rFonts w:eastAsia="Times New Roman"/>
          <w:bCs w:val="0"/>
          <w:sz w:val="20"/>
          <w:szCs w:val="20"/>
          <w:lang w:eastAsia="ru-RU"/>
        </w:rPr>
        <w:t xml:space="preserve"> </w:t>
      </w:r>
      <w:r w:rsidRPr="0039272A">
        <w:rPr>
          <w:rFonts w:eastAsia="Times New Roman"/>
          <w:bCs w:val="0"/>
          <w:szCs w:val="24"/>
          <w:lang w:eastAsia="ru-RU"/>
        </w:rPr>
        <w:t>Учреждение обязуется: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2.1.1. Зачислить ребенка в учебную группу: _____________________ кружок ______________________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на основании Устава «Учреждения», нормативно-правовых актов, регулирующих деятельность учреждения, медицинского заключения о состоянии здоровья ребёнка.</w:t>
      </w:r>
    </w:p>
    <w:p w:rsidR="0039272A" w:rsidRPr="0039272A" w:rsidRDefault="0039272A" w:rsidP="0039272A">
      <w:pPr>
        <w:spacing w:after="0" w:line="240" w:lineRule="auto"/>
        <w:jc w:val="both"/>
        <w:rPr>
          <w:rFonts w:eastAsia="Times New Roman"/>
          <w:b w:val="0"/>
          <w:bCs w:val="0"/>
          <w:szCs w:val="24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2.1.2. Ознакомить Родителей (законных представителей) с Уставом, Правилами внутреннего распорядка Учреждения, наличием лицензии и другими локальными актами, обеспечивающими организацию образовательного процесса</w:t>
      </w:r>
      <w:r w:rsidRPr="0039272A">
        <w:rPr>
          <w:rFonts w:eastAsia="Times New Roman"/>
          <w:b w:val="0"/>
          <w:bCs w:val="0"/>
          <w:szCs w:val="24"/>
          <w:lang w:eastAsia="ru-RU"/>
        </w:rPr>
        <w:t>.</w:t>
      </w:r>
    </w:p>
    <w:p w:rsidR="0039272A" w:rsidRPr="0039272A" w:rsidRDefault="0039272A" w:rsidP="0039272A">
      <w:pPr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2.1.3. Осуществлять обучение и воспитание в интересах личности, общества, государства; обеспечить создание благоприятных условий разностороннего развития личности, возможности удовлетворять потребности обучающихся в самообразовании и получении дополнительного образования.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2.1.4. Уважать права и достоинство обучающегося и его родителей.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2.1.5. Нести ответственность за жизнь и здоровье обучающегося во время образовательного процесса, соблюдение установленных прав санитарно-гигиенических норм, правил и требований.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2.1.6. Гарантировать усвоение знаний по дополнительной общеобразовательной программе: дополнительная общеразвивающая программа туристско-краеведческой, спортивно-технической и военно-патриотической направленности 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2.1.7. Организовать различные формы педагогической поддержки для оказания помощи обучающемуся не усвоившему программу.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2.1.8. Предоставлять возможность получения доступной информации и материалов для учебно-тренировочной работы и дополнительного образования по выбранному кружку.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2.1.9. Предоставлять Родителям возможность ознакомления с ходом и содержанием образовательного процесса, с результатами и достижениями обучающегося.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2.1.10. Проводить занятия в соответствии с утвержденным расписанием и учебной программой, а также с учетом гигиенических требований к максимальной нагрузке на детей школьного возраста в организованных формах обучения.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2.1.11. Учреждение гарантирует качество оказываемых услуг.</w:t>
      </w:r>
    </w:p>
    <w:p w:rsidR="0039272A" w:rsidRPr="0039272A" w:rsidRDefault="0039272A" w:rsidP="0039272A">
      <w:pPr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lastRenderedPageBreak/>
        <w:t xml:space="preserve"> 2.1.12. Сохранять место за обучающимся в случае его болезни, санаторно-курортного лечения, карантина, отпуска или временного отсутствия Родителей по уважительной причине на основании письменного заявления на неопределенный срок.  </w:t>
      </w:r>
    </w:p>
    <w:p w:rsidR="0039272A" w:rsidRPr="0039272A" w:rsidRDefault="0039272A" w:rsidP="0039272A">
      <w:pPr>
        <w:shd w:val="clear" w:color="auto" w:fill="FFFFFF"/>
        <w:spacing w:after="0" w:line="240" w:lineRule="auto"/>
        <w:jc w:val="center"/>
        <w:rPr>
          <w:rFonts w:eastAsia="Times New Roman"/>
          <w:bCs w:val="0"/>
          <w:szCs w:val="24"/>
          <w:lang w:eastAsia="ru-RU"/>
        </w:rPr>
      </w:pPr>
      <w:r w:rsidRPr="0039272A">
        <w:rPr>
          <w:rFonts w:eastAsia="Times New Roman"/>
          <w:bCs w:val="0"/>
          <w:szCs w:val="24"/>
          <w:lang w:eastAsia="ru-RU"/>
        </w:rPr>
        <w:t>2.2. Родители обязуются:</w:t>
      </w:r>
    </w:p>
    <w:p w:rsidR="0039272A" w:rsidRPr="0039272A" w:rsidRDefault="0039272A" w:rsidP="0039272A">
      <w:pPr>
        <w:spacing w:after="0" w:line="240" w:lineRule="auto"/>
        <w:jc w:val="both"/>
        <w:rPr>
          <w:rFonts w:eastAsia="Times New Roman"/>
          <w:b w:val="0"/>
          <w:bCs w:val="0"/>
          <w:snapToGrid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napToGrid w:val="0"/>
          <w:sz w:val="20"/>
          <w:szCs w:val="20"/>
          <w:lang w:eastAsia="ru-RU"/>
        </w:rPr>
        <w:t>2.2.1. Выполнять Устав Учреждения, Правила внутреннего распорядка Учреждения, другие локальные акты, а также настоящий договор.</w:t>
      </w:r>
    </w:p>
    <w:p w:rsidR="0039272A" w:rsidRPr="0039272A" w:rsidRDefault="0039272A" w:rsidP="0039272A">
      <w:pPr>
        <w:spacing w:after="0" w:line="240" w:lineRule="auto"/>
        <w:jc w:val="both"/>
        <w:rPr>
          <w:rFonts w:eastAsia="Times New Roman"/>
          <w:b w:val="0"/>
          <w:bCs w:val="0"/>
          <w:snapToGrid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napToGrid w:val="0"/>
          <w:sz w:val="20"/>
          <w:szCs w:val="20"/>
          <w:lang w:eastAsia="ru-RU"/>
        </w:rPr>
        <w:t>2.2.2. Взаимодействовать с Учреждением по всем направлениям воспитания и обучения обучающегося.</w:t>
      </w:r>
    </w:p>
    <w:p w:rsidR="0039272A" w:rsidRPr="0039272A" w:rsidRDefault="0039272A" w:rsidP="0039272A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2.2.3. Отслеживать неукоснительное выполнение обучающимся всех требований образовательного процесса.</w:t>
      </w:r>
    </w:p>
    <w:p w:rsidR="0039272A" w:rsidRPr="0039272A" w:rsidRDefault="0039272A" w:rsidP="0039272A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2.2.4. Создавать благоприятные условия для развития и совершенствования физических способностей и самообразования, обучающегося;</w:t>
      </w:r>
    </w:p>
    <w:p w:rsidR="0039272A" w:rsidRPr="0039272A" w:rsidRDefault="0039272A" w:rsidP="0039272A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2.2.5. Контролировать обучение ребенка;</w:t>
      </w:r>
    </w:p>
    <w:p w:rsidR="0039272A" w:rsidRPr="0039272A" w:rsidRDefault="0039272A" w:rsidP="0039272A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</w:p>
    <w:p w:rsidR="0039272A" w:rsidRPr="0039272A" w:rsidRDefault="0039272A" w:rsidP="0039272A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2.2.6. Своевременно ставить Учреждение в известность о болезни ребёнка или о другой причине его отсутствия на занятиях, подтверждая причину отсутствия справкой из медицинского учреждения либо своим заявлением.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2.2.7. Нести материальную ответственность согласно Гражданскому Кодексу Российской Федерации за ущерб, причиненный Учреждению по вине обучающегося.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2.2.8. Посещать учебные занятия только с разрешения директора Учреждения.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2.2.9. Своевременно предоставлять Учреждению всю необходимую информацию об обучающемся.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Cs w:val="0"/>
          <w:szCs w:val="24"/>
          <w:lang w:eastAsia="ru-RU"/>
        </w:rPr>
      </w:pPr>
      <w:r w:rsidRPr="0039272A">
        <w:rPr>
          <w:rFonts w:eastAsia="Times New Roman"/>
          <w:bCs w:val="0"/>
          <w:sz w:val="20"/>
          <w:szCs w:val="20"/>
          <w:lang w:eastAsia="ru-RU"/>
        </w:rPr>
        <w:t xml:space="preserve">                                                           </w:t>
      </w:r>
      <w:r w:rsidRPr="0039272A">
        <w:rPr>
          <w:rFonts w:eastAsia="Times New Roman"/>
          <w:bCs w:val="0"/>
          <w:szCs w:val="24"/>
          <w:lang w:eastAsia="ru-RU"/>
        </w:rPr>
        <w:t>2.3. Учреждение имеет право: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2.3.1. На защиту профессиональной чести и достоинства сотрудников учреждения.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2.3.2. Определять программу развития образовательного учреждения; содержание; формы и методы образовательной работы; корректировать учебный план.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2.3.3. Устанавливать режим работы образовательного учреждения (расписание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2.3.4. Поощрять обучающегося или применять меры взыскания в соответствии с Уставом образовательного учреждения.</w:t>
      </w:r>
    </w:p>
    <w:p w:rsidR="0039272A" w:rsidRPr="0039272A" w:rsidRDefault="0039272A" w:rsidP="0039272A">
      <w:pPr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2.3.5. В одностороннем порядке расторгнуть договор с Родителями при систематическом невыполнении обучающимся или Родителями своих обязанностей, уведомив их о расторжении за тридцать календарных дней.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</w:t>
      </w:r>
      <w:r w:rsidRPr="0039272A">
        <w:rPr>
          <w:rFonts w:eastAsia="Times New Roman"/>
          <w:bCs w:val="0"/>
          <w:sz w:val="20"/>
          <w:szCs w:val="20"/>
          <w:lang w:eastAsia="ru-RU"/>
        </w:rPr>
        <w:t xml:space="preserve">  </w:t>
      </w:r>
      <w:r w:rsidRPr="0039272A">
        <w:rPr>
          <w:rFonts w:eastAsia="Times New Roman"/>
          <w:bCs w:val="0"/>
          <w:szCs w:val="24"/>
          <w:lang w:eastAsia="ru-RU"/>
        </w:rPr>
        <w:t xml:space="preserve">2.4. </w:t>
      </w:r>
      <w:r w:rsidRPr="0039272A">
        <w:rPr>
          <w:rFonts w:eastAsia="Times New Roman"/>
          <w:szCs w:val="24"/>
          <w:lang w:eastAsia="ru-RU"/>
        </w:rPr>
        <w:t>Родители имеют право:</w:t>
      </w:r>
    </w:p>
    <w:p w:rsidR="0039272A" w:rsidRPr="0039272A" w:rsidRDefault="0039272A" w:rsidP="0039272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2.4.1. Знакомиться с Уставом, лицензией на право ведения образовательной деятельности и другими документами, регламентирующими организацию образовательного процесса в Учреждении;</w:t>
      </w:r>
    </w:p>
    <w:p w:rsidR="0039272A" w:rsidRPr="0039272A" w:rsidRDefault="0039272A" w:rsidP="0039272A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2.4.2. Участвовать в выработке и принятии решений органов самоуправления Учреждения;</w:t>
      </w:r>
    </w:p>
    <w:p w:rsidR="0039272A" w:rsidRPr="0039272A" w:rsidRDefault="0039272A" w:rsidP="0039272A">
      <w:pPr>
        <w:shd w:val="clear" w:color="auto" w:fill="FFFFFF"/>
        <w:tabs>
          <w:tab w:val="left" w:pos="360"/>
        </w:tabs>
        <w:spacing w:after="0" w:line="240" w:lineRule="auto"/>
        <w:ind w:right="-2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2.4.3. Высказывать свое мнение, критические замечания, вносить предложения по любому вопросу жизни коллектива, избирать и быть избранными в орган самоуправления;</w:t>
      </w:r>
    </w:p>
    <w:p w:rsidR="0039272A" w:rsidRPr="0039272A" w:rsidRDefault="0039272A" w:rsidP="00392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2..4.4. На ознакомление с ходом и содержанием образовательного процесса.</w:t>
      </w:r>
    </w:p>
    <w:p w:rsidR="0039272A" w:rsidRPr="0039272A" w:rsidRDefault="0039272A" w:rsidP="00392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2.4.5. Совместно с ребенком выбирать кружок для работы с обучающимся при наличии условий в Учреждении.</w:t>
      </w:r>
    </w:p>
    <w:p w:rsidR="0039272A" w:rsidRPr="0039272A" w:rsidRDefault="0039272A" w:rsidP="00392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2.4.6. Получать квалификационную помощь по проблемам воспитания, развития и обучения детей;</w:t>
      </w:r>
    </w:p>
    <w:p w:rsidR="0039272A" w:rsidRPr="0039272A" w:rsidRDefault="0039272A" w:rsidP="00392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2.4.7. Защищать ребёнка от всех форм физического и психического насилия, небрежного, грубого отношения к нему;</w:t>
      </w:r>
    </w:p>
    <w:p w:rsidR="0039272A" w:rsidRPr="0039272A" w:rsidRDefault="0039272A" w:rsidP="00392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2.4.8. Защищать социальные права и интересы ребёнка;</w:t>
      </w:r>
    </w:p>
    <w:p w:rsidR="0039272A" w:rsidRPr="0039272A" w:rsidRDefault="0039272A" w:rsidP="00392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2.4.9. Присутствовать на занятиях с обучающимся при условии предварительной договорённости или по приглашению.</w:t>
      </w:r>
    </w:p>
    <w:p w:rsidR="0039272A" w:rsidRPr="0039272A" w:rsidRDefault="0039272A" w:rsidP="00392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2.4.10. </w:t>
      </w:r>
    </w:p>
    <w:p w:rsidR="0039272A" w:rsidRPr="0039272A" w:rsidRDefault="0039272A" w:rsidP="00392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2.4.11. Инициировать перевод своего ребенка в другой кружок, к другому педагогу, учитывая способности ребенка и специализацию учебного плана;</w:t>
      </w:r>
    </w:p>
    <w:p w:rsidR="0039272A" w:rsidRPr="0039272A" w:rsidRDefault="0039272A" w:rsidP="0039272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2.4.12. Расторгнуть настоящий договор досрочно в одностороннем порядке, уведомив письменно Учреждение за тридцать календарных дней.  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Cs w:val="0"/>
          <w:szCs w:val="24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      </w:t>
      </w:r>
      <w:r w:rsidR="00B51FC2">
        <w:rPr>
          <w:rFonts w:eastAsia="Times New Roman"/>
          <w:b w:val="0"/>
          <w:bCs w:val="0"/>
          <w:sz w:val="20"/>
          <w:szCs w:val="20"/>
          <w:lang w:eastAsia="ru-RU"/>
        </w:rPr>
        <w:t>3</w:t>
      </w:r>
      <w:r w:rsidRPr="0039272A">
        <w:rPr>
          <w:rFonts w:eastAsia="Times New Roman"/>
          <w:bCs w:val="0"/>
          <w:szCs w:val="24"/>
          <w:lang w:eastAsia="ru-RU"/>
        </w:rPr>
        <w:t>. Срок действия договора: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</w:t>
      </w:r>
      <w:r w:rsidR="00B51FC2">
        <w:rPr>
          <w:rFonts w:eastAsia="Times New Roman"/>
          <w:b w:val="0"/>
          <w:bCs w:val="0"/>
          <w:sz w:val="20"/>
          <w:szCs w:val="20"/>
          <w:lang w:eastAsia="ru-RU"/>
        </w:rPr>
        <w:t>3</w:t>
      </w: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>.1. Настоящий договор заключен на время обучения ребенка в муниципальном бюджетном учреждении дополнительного образования «Станция детского и юношеского туризма и экскурсий»</w:t>
      </w:r>
      <w:r w:rsidR="00B51FC2">
        <w:rPr>
          <w:rFonts w:eastAsia="Times New Roman"/>
          <w:b w:val="0"/>
          <w:bCs w:val="0"/>
          <w:sz w:val="20"/>
          <w:szCs w:val="20"/>
          <w:lang w:eastAsia="ru-RU"/>
        </w:rPr>
        <w:t>.</w:t>
      </w:r>
    </w:p>
    <w:p w:rsidR="0039272A" w:rsidRPr="0039272A" w:rsidRDefault="00B51FC2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  <w:r>
        <w:rPr>
          <w:rFonts w:eastAsia="Times New Roman"/>
          <w:b w:val="0"/>
          <w:bCs w:val="0"/>
          <w:sz w:val="20"/>
          <w:szCs w:val="20"/>
          <w:lang w:eastAsia="ru-RU"/>
        </w:rPr>
        <w:t>3.2. Договор составлен в 2</w:t>
      </w:r>
      <w:r w:rsidR="0039272A"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экземплярах: первый экземпляр хранится в Учреждении, второй у Родителя.</w:t>
      </w:r>
    </w:p>
    <w:p w:rsid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39272A">
        <w:rPr>
          <w:rFonts w:eastAsia="Times New Roman"/>
          <w:b w:val="0"/>
          <w:bCs w:val="0"/>
          <w:sz w:val="20"/>
          <w:szCs w:val="20"/>
          <w:lang w:eastAsia="ru-RU"/>
        </w:rPr>
        <w:t xml:space="preserve">                                           </w:t>
      </w:r>
    </w:p>
    <w:p w:rsid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</w:p>
    <w:p w:rsidR="0039272A" w:rsidRDefault="0039272A" w:rsidP="0039272A">
      <w:pPr>
        <w:tabs>
          <w:tab w:val="left" w:pos="4680"/>
          <w:tab w:val="left" w:pos="9720"/>
        </w:tabs>
        <w:spacing w:after="0" w:line="240" w:lineRule="auto"/>
        <w:rPr>
          <w:rFonts w:eastAsia="Times New Roman"/>
          <w:b w:val="0"/>
          <w:bCs w:val="0"/>
          <w:sz w:val="20"/>
          <w:szCs w:val="20"/>
          <w:lang w:eastAsia="ru-RU"/>
        </w:rPr>
      </w:pPr>
    </w:p>
    <w:p w:rsid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center"/>
        <w:rPr>
          <w:rFonts w:eastAsia="Times New Roman"/>
          <w:bCs w:val="0"/>
          <w:szCs w:val="24"/>
          <w:lang w:eastAsia="ru-RU"/>
        </w:rPr>
      </w:pPr>
      <w:r w:rsidRPr="0039272A">
        <w:rPr>
          <w:rFonts w:eastAsia="Times New Roman"/>
          <w:bCs w:val="0"/>
          <w:szCs w:val="24"/>
          <w:lang w:eastAsia="ru-RU"/>
        </w:rPr>
        <w:t>Стороны, подписавшие настоящий Договор:</w:t>
      </w:r>
    </w:p>
    <w:p w:rsidR="0039272A" w:rsidRPr="0039272A" w:rsidRDefault="0039272A" w:rsidP="0039272A">
      <w:pPr>
        <w:tabs>
          <w:tab w:val="left" w:pos="4680"/>
          <w:tab w:val="left" w:pos="9720"/>
        </w:tabs>
        <w:spacing w:after="0" w:line="240" w:lineRule="auto"/>
        <w:jc w:val="center"/>
        <w:rPr>
          <w:rFonts w:eastAsia="Times New Roman"/>
          <w:bCs w:val="0"/>
          <w:sz w:val="16"/>
          <w:szCs w:val="16"/>
          <w:lang w:eastAsia="ru-RU"/>
        </w:rPr>
      </w:pPr>
    </w:p>
    <w:tbl>
      <w:tblPr>
        <w:tblW w:w="1005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60"/>
        <w:gridCol w:w="5199"/>
      </w:tblGrid>
      <w:tr w:rsidR="0039272A" w:rsidRPr="0039272A" w:rsidTr="006D2244">
        <w:tc>
          <w:tcPr>
            <w:tcW w:w="4860" w:type="dxa"/>
          </w:tcPr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Cs w:val="0"/>
                <w:sz w:val="20"/>
                <w:szCs w:val="20"/>
                <w:lang w:eastAsia="ru-RU"/>
              </w:rPr>
              <w:t>МБУ ДО «</w:t>
            </w:r>
            <w:proofErr w:type="spellStart"/>
            <w:r w:rsidRPr="0039272A">
              <w:rPr>
                <w:rFonts w:eastAsia="Times New Roman"/>
                <w:bCs w:val="0"/>
                <w:sz w:val="20"/>
                <w:szCs w:val="20"/>
                <w:lang w:eastAsia="ru-RU"/>
              </w:rPr>
              <w:t>СДЮТиЭ</w:t>
            </w:r>
            <w:proofErr w:type="spellEnd"/>
            <w:r w:rsidRPr="0039272A">
              <w:rPr>
                <w:rFonts w:eastAsia="Times New Roman"/>
                <w:bCs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9" w:type="dxa"/>
          </w:tcPr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Cs w:val="0"/>
                <w:sz w:val="20"/>
                <w:szCs w:val="20"/>
                <w:lang w:eastAsia="ru-RU"/>
              </w:rPr>
              <w:t>Родитель (мать/отец (законный представитель)</w:t>
            </w:r>
          </w:p>
        </w:tc>
      </w:tr>
      <w:tr w:rsidR="0039272A" w:rsidRPr="0039272A" w:rsidTr="006D2244">
        <w:tc>
          <w:tcPr>
            <w:tcW w:w="4860" w:type="dxa"/>
          </w:tcPr>
          <w:p w:rsidR="0039272A" w:rsidRPr="0039272A" w:rsidRDefault="0039272A" w:rsidP="003927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Юридический и фактический адрес</w:t>
            </w:r>
          </w:p>
          <w:p w:rsidR="0039272A" w:rsidRPr="0039272A" w:rsidRDefault="0039272A" w:rsidP="003927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 xml:space="preserve"> Российская Федерация,</w:t>
            </w:r>
          </w:p>
          <w:p w:rsidR="0039272A" w:rsidRPr="0039272A" w:rsidRDefault="0039272A" w:rsidP="003927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lastRenderedPageBreak/>
              <w:t xml:space="preserve">671410, Республика Бурятия, </w:t>
            </w:r>
            <w:proofErr w:type="spellStart"/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Хоринский</w:t>
            </w:r>
            <w:proofErr w:type="spellEnd"/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Хоринск</w:t>
            </w:r>
            <w:proofErr w:type="spellEnd"/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, 23</w:t>
            </w:r>
          </w:p>
          <w:p w:rsidR="0039272A" w:rsidRPr="0039272A" w:rsidRDefault="0039272A" w:rsidP="003927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Телефон: (830148) 22463</w:t>
            </w:r>
          </w:p>
          <w:p w:rsidR="0039272A" w:rsidRPr="0039272A" w:rsidRDefault="0039272A" w:rsidP="0039272A">
            <w:pPr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</w:p>
          <w:p w:rsidR="0039272A" w:rsidRPr="0039272A" w:rsidRDefault="0039272A" w:rsidP="0039272A">
            <w:pPr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Директор МБУ ДО «</w:t>
            </w:r>
            <w:proofErr w:type="spellStart"/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СДЮТиЭ</w:t>
            </w:r>
            <w:proofErr w:type="spellEnd"/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 xml:space="preserve">» </w:t>
            </w:r>
          </w:p>
          <w:p w:rsidR="0039272A" w:rsidRPr="0039272A" w:rsidRDefault="0039272A" w:rsidP="0039272A">
            <w:pPr>
              <w:spacing w:after="0" w:line="240" w:lineRule="auto"/>
              <w:ind w:hanging="142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______________________ Л.Б. Жамбалдоржиева</w:t>
            </w:r>
          </w:p>
          <w:p w:rsidR="0039272A" w:rsidRPr="0039272A" w:rsidRDefault="0039272A" w:rsidP="0039272A">
            <w:pPr>
              <w:spacing w:after="0" w:line="240" w:lineRule="auto"/>
              <w:ind w:hanging="142"/>
              <w:rPr>
                <w:rFonts w:eastAsia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16"/>
                <w:szCs w:val="16"/>
                <w:lang w:eastAsia="ru-RU"/>
              </w:rPr>
              <w:t xml:space="preserve"> </w:t>
            </w:r>
          </w:p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16"/>
                <w:szCs w:val="16"/>
                <w:lang w:eastAsia="ru-RU"/>
              </w:rPr>
              <w:t>М.П.</w:t>
            </w:r>
          </w:p>
          <w:p w:rsidR="0039272A" w:rsidRPr="0039272A" w:rsidRDefault="0039272A" w:rsidP="0039272A">
            <w:pPr>
              <w:spacing w:after="0" w:line="240" w:lineRule="auto"/>
              <w:rPr>
                <w:rFonts w:eastAsia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 xml:space="preserve"> «      »                                       20      г.</w:t>
            </w:r>
          </w:p>
        </w:tc>
        <w:tc>
          <w:tcPr>
            <w:tcW w:w="5199" w:type="dxa"/>
          </w:tcPr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</w:t>
            </w:r>
          </w:p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lastRenderedPageBreak/>
              <w:t xml:space="preserve">                                 (Ф.И.О.)</w:t>
            </w:r>
          </w:p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Адрес: ___________________________________________</w:t>
            </w:r>
          </w:p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Телефон_________________________</w:t>
            </w:r>
          </w:p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 w:val="0"/>
                <w:bCs w:val="0"/>
                <w:sz w:val="16"/>
                <w:szCs w:val="16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Ознакомлены с Уставом, лицензией на право ведения образовательной деятельности и другими документами, регламентирующими организацию образовательного процесса в Учреждении</w:t>
            </w:r>
          </w:p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 xml:space="preserve"> ______________________    /________________________/</w:t>
            </w:r>
          </w:p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 xml:space="preserve">             (</w:t>
            </w:r>
            <w:proofErr w:type="gramStart"/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 xml:space="preserve">                                    (Ф.И.О.)</w:t>
            </w:r>
          </w:p>
          <w:p w:rsidR="0039272A" w:rsidRPr="0039272A" w:rsidRDefault="0039272A" w:rsidP="0039272A">
            <w:pPr>
              <w:tabs>
                <w:tab w:val="left" w:pos="4680"/>
                <w:tab w:val="left" w:pos="9720"/>
              </w:tabs>
              <w:spacing w:after="0" w:line="240" w:lineRule="auto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39272A"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  <w:t>«       »                                  20     г.</w:t>
            </w:r>
          </w:p>
        </w:tc>
      </w:tr>
    </w:tbl>
    <w:p w:rsidR="00DD7F5A" w:rsidRDefault="00DD7F5A" w:rsidP="00DD7F5A">
      <w:pPr>
        <w:pStyle w:val="Style3"/>
        <w:widowControl/>
        <w:spacing w:line="276" w:lineRule="auto"/>
        <w:rPr>
          <w:rStyle w:val="FontStyle13"/>
          <w:sz w:val="24"/>
          <w:szCs w:val="24"/>
        </w:rPr>
      </w:pPr>
    </w:p>
    <w:p w:rsidR="0039272A" w:rsidRPr="00693342" w:rsidRDefault="0039272A" w:rsidP="00DD7F5A">
      <w:pPr>
        <w:pStyle w:val="Style3"/>
        <w:widowControl/>
        <w:spacing w:line="276" w:lineRule="auto"/>
        <w:rPr>
          <w:rStyle w:val="FontStyle13"/>
          <w:sz w:val="24"/>
          <w:szCs w:val="24"/>
        </w:rPr>
      </w:pPr>
    </w:p>
    <w:sectPr w:rsidR="0039272A" w:rsidRPr="00693342" w:rsidSect="003A21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DA" w:rsidRDefault="005547DA" w:rsidP="00FD6003">
      <w:pPr>
        <w:spacing w:after="0" w:line="240" w:lineRule="auto"/>
      </w:pPr>
      <w:r>
        <w:separator/>
      </w:r>
    </w:p>
  </w:endnote>
  <w:endnote w:type="continuationSeparator" w:id="0">
    <w:p w:rsidR="005547DA" w:rsidRDefault="005547DA" w:rsidP="00FD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B7" w:rsidRDefault="002F5EED">
    <w:pPr>
      <w:pStyle w:val="Style4"/>
      <w:widowControl/>
      <w:ind w:right="14"/>
      <w:jc w:val="right"/>
      <w:rPr>
        <w:rStyle w:val="FontStyle12"/>
      </w:rPr>
    </w:pPr>
    <w:r>
      <w:rPr>
        <w:rStyle w:val="FontStyle12"/>
      </w:rPr>
      <w:fldChar w:fldCharType="begin"/>
    </w:r>
    <w:r w:rsidR="00693342">
      <w:rPr>
        <w:rStyle w:val="FontStyle12"/>
      </w:rPr>
      <w:instrText>PAGE</w:instrText>
    </w:r>
    <w:r>
      <w:rPr>
        <w:rStyle w:val="FontStyle12"/>
      </w:rPr>
      <w:fldChar w:fldCharType="separate"/>
    </w:r>
    <w:r w:rsidR="000A4E82">
      <w:rPr>
        <w:rStyle w:val="FontStyle12"/>
        <w:noProof/>
      </w:rPr>
      <w:t>2</w:t>
    </w:r>
    <w:r>
      <w:rPr>
        <w:rStyle w:val="FontStyle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DA" w:rsidRDefault="005547DA" w:rsidP="00FD6003">
      <w:pPr>
        <w:spacing w:after="0" w:line="240" w:lineRule="auto"/>
      </w:pPr>
      <w:r>
        <w:separator/>
      </w:r>
    </w:p>
  </w:footnote>
  <w:footnote w:type="continuationSeparator" w:id="0">
    <w:p w:rsidR="005547DA" w:rsidRDefault="005547DA" w:rsidP="00FD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B65326"/>
    <w:lvl w:ilvl="0">
      <w:numFmt w:val="bullet"/>
      <w:lvlText w:val="*"/>
      <w:lvlJc w:val="left"/>
    </w:lvl>
  </w:abstractNum>
  <w:abstractNum w:abstractNumId="1" w15:restartNumberingAfterBreak="0">
    <w:nsid w:val="11B03347"/>
    <w:multiLevelType w:val="singleLevel"/>
    <w:tmpl w:val="E7623DEA"/>
    <w:lvl w:ilvl="0">
      <w:start w:val="8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685598"/>
    <w:multiLevelType w:val="singleLevel"/>
    <w:tmpl w:val="D5E8CAE0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4F60F1"/>
    <w:multiLevelType w:val="multilevel"/>
    <w:tmpl w:val="B4627F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4" w15:restartNumberingAfterBreak="0">
    <w:nsid w:val="16FC036E"/>
    <w:multiLevelType w:val="singleLevel"/>
    <w:tmpl w:val="978A17CE"/>
    <w:lvl w:ilvl="0">
      <w:start w:val="5"/>
      <w:numFmt w:val="decimal"/>
      <w:lvlText w:val="7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070A37"/>
    <w:multiLevelType w:val="singleLevel"/>
    <w:tmpl w:val="11264B80"/>
    <w:lvl w:ilvl="0">
      <w:start w:val="1"/>
      <w:numFmt w:val="decimal"/>
      <w:lvlText w:val="7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EF25F4"/>
    <w:multiLevelType w:val="singleLevel"/>
    <w:tmpl w:val="829C2C4C"/>
    <w:lvl w:ilvl="0">
      <w:start w:val="15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2369FA"/>
    <w:multiLevelType w:val="singleLevel"/>
    <w:tmpl w:val="F934D618"/>
    <w:lvl w:ilvl="0">
      <w:start w:val="16"/>
      <w:numFmt w:val="decimal"/>
      <w:lvlText w:val="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5E085B"/>
    <w:multiLevelType w:val="multilevel"/>
    <w:tmpl w:val="8774EE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9F4BA7"/>
    <w:multiLevelType w:val="singleLevel"/>
    <w:tmpl w:val="F66E664A"/>
    <w:lvl w:ilvl="0">
      <w:start w:val="4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F107C2"/>
    <w:multiLevelType w:val="singleLevel"/>
    <w:tmpl w:val="6DFA830A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3B1CF2"/>
    <w:multiLevelType w:val="hybridMultilevel"/>
    <w:tmpl w:val="524CB34C"/>
    <w:lvl w:ilvl="0" w:tplc="06729E6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3309"/>
    <w:multiLevelType w:val="hybridMultilevel"/>
    <w:tmpl w:val="980A3AE6"/>
    <w:lvl w:ilvl="0" w:tplc="878456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3741CB2"/>
    <w:multiLevelType w:val="singleLevel"/>
    <w:tmpl w:val="FA961374"/>
    <w:lvl w:ilvl="0">
      <w:start w:val="3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DA11882"/>
    <w:multiLevelType w:val="singleLevel"/>
    <w:tmpl w:val="DD92D3DE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31D00F5"/>
    <w:multiLevelType w:val="singleLevel"/>
    <w:tmpl w:val="E514BE64"/>
    <w:lvl w:ilvl="0">
      <w:start w:val="2"/>
      <w:numFmt w:val="decimal"/>
      <w:lvlText w:val="8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D049CB"/>
    <w:multiLevelType w:val="singleLevel"/>
    <w:tmpl w:val="7196E004"/>
    <w:lvl w:ilvl="0">
      <w:start w:val="5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7F18DE"/>
    <w:multiLevelType w:val="singleLevel"/>
    <w:tmpl w:val="7A324EFA"/>
    <w:lvl w:ilvl="0">
      <w:start w:val="7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CD3B88"/>
    <w:multiLevelType w:val="multilevel"/>
    <w:tmpl w:val="2F08D2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C0758"/>
    <w:multiLevelType w:val="multilevel"/>
    <w:tmpl w:val="EBBAC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76201A"/>
    <w:multiLevelType w:val="singleLevel"/>
    <w:tmpl w:val="7244FE08"/>
    <w:lvl w:ilvl="0">
      <w:start w:val="2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7C7DCA"/>
    <w:multiLevelType w:val="singleLevel"/>
    <w:tmpl w:val="F63850CE"/>
    <w:lvl w:ilvl="0">
      <w:start w:val="7"/>
      <w:numFmt w:val="decimal"/>
      <w:lvlText w:val="7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16F48FB"/>
    <w:multiLevelType w:val="hybridMultilevel"/>
    <w:tmpl w:val="640E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001DF"/>
    <w:multiLevelType w:val="singleLevel"/>
    <w:tmpl w:val="F6F600F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5BE286E"/>
    <w:multiLevelType w:val="singleLevel"/>
    <w:tmpl w:val="89CE3010"/>
    <w:lvl w:ilvl="0">
      <w:start w:val="10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210867"/>
    <w:multiLevelType w:val="singleLevel"/>
    <w:tmpl w:val="240E95A0"/>
    <w:lvl w:ilvl="0">
      <w:start w:val="5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497980"/>
    <w:multiLevelType w:val="singleLevel"/>
    <w:tmpl w:val="D8C0BDC6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C6144F"/>
    <w:multiLevelType w:val="singleLevel"/>
    <w:tmpl w:val="B1F22D38"/>
    <w:lvl w:ilvl="0">
      <w:start w:val="6"/>
      <w:numFmt w:val="decimal"/>
      <w:lvlText w:val="6.%1."/>
      <w:legacy w:legacy="1" w:legacySpace="0" w:legacyIndent="5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2B01E7"/>
    <w:multiLevelType w:val="singleLevel"/>
    <w:tmpl w:val="6422C38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BA7174"/>
    <w:multiLevelType w:val="multilevel"/>
    <w:tmpl w:val="7402D7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286BE9"/>
    <w:multiLevelType w:val="singleLevel"/>
    <w:tmpl w:val="0A6886DC"/>
    <w:lvl w:ilvl="0">
      <w:start w:val="1"/>
      <w:numFmt w:val="decimal"/>
      <w:lvlText w:val="7.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C86179D"/>
    <w:multiLevelType w:val="singleLevel"/>
    <w:tmpl w:val="1F126B08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E4C1CFD"/>
    <w:multiLevelType w:val="hybridMultilevel"/>
    <w:tmpl w:val="D7D80A5A"/>
    <w:lvl w:ilvl="0" w:tplc="E0907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974AC7"/>
    <w:multiLevelType w:val="singleLevel"/>
    <w:tmpl w:val="0E4E0266"/>
    <w:lvl w:ilvl="0">
      <w:start w:val="3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E5B2A8F"/>
    <w:multiLevelType w:val="singleLevel"/>
    <w:tmpl w:val="CA083BD6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1"/>
  </w:num>
  <w:num w:numId="3">
    <w:abstractNumId w:val="32"/>
  </w:num>
  <w:num w:numId="4">
    <w:abstractNumId w:val="10"/>
  </w:num>
  <w:num w:numId="5">
    <w:abstractNumId w:val="14"/>
  </w:num>
  <w:num w:numId="6">
    <w:abstractNumId w:val="13"/>
  </w:num>
  <w:num w:numId="7">
    <w:abstractNumId w:val="13"/>
    <w:lvlOverride w:ilvl="0">
      <w:lvl w:ilvl="0">
        <w:start w:val="3"/>
        <w:numFmt w:val="decimal"/>
        <w:lvlText w:val="2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17"/>
  </w:num>
  <w:num w:numId="10">
    <w:abstractNumId w:val="1"/>
  </w:num>
  <w:num w:numId="11">
    <w:abstractNumId w:val="24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34"/>
  </w:num>
  <w:num w:numId="17">
    <w:abstractNumId w:val="31"/>
  </w:num>
  <w:num w:numId="18">
    <w:abstractNumId w:val="26"/>
  </w:num>
  <w:num w:numId="19">
    <w:abstractNumId w:val="26"/>
    <w:lvlOverride w:ilvl="0">
      <w:lvl w:ilvl="0">
        <w:start w:val="1"/>
        <w:numFmt w:val="decimal"/>
        <w:lvlText w:val="5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2"/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9"/>
  </w:num>
  <w:num w:numId="30">
    <w:abstractNumId w:val="25"/>
  </w:num>
  <w:num w:numId="31">
    <w:abstractNumId w:val="27"/>
  </w:num>
  <w:num w:numId="32">
    <w:abstractNumId w:val="27"/>
    <w:lvlOverride w:ilvl="0">
      <w:lvl w:ilvl="0">
        <w:start w:val="6"/>
        <w:numFmt w:val="decimal"/>
        <w:lvlText w:val="6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"/>
  </w:num>
  <w:num w:numId="34">
    <w:abstractNumId w:val="5"/>
    <w:lvlOverride w:ilvl="0">
      <w:lvl w:ilvl="0">
        <w:start w:val="1"/>
        <w:numFmt w:val="decimal"/>
        <w:lvlText w:val="7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  <w:lvlOverride w:ilvl="0">
      <w:lvl w:ilvl="0">
        <w:start w:val="1"/>
        <w:numFmt w:val="decimal"/>
        <w:lvlText w:val="7.%1."/>
        <w:legacy w:legacy="1" w:legacySpace="0" w:legacyIndent="52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0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4"/>
  </w:num>
  <w:num w:numId="39">
    <w:abstractNumId w:val="21"/>
  </w:num>
  <w:num w:numId="40">
    <w:abstractNumId w:val="21"/>
    <w:lvlOverride w:ilvl="0">
      <w:lvl w:ilvl="0">
        <w:start w:val="7"/>
        <w:numFmt w:val="decimal"/>
        <w:lvlText w:val="7.%1."/>
        <w:legacy w:legacy="1" w:legacySpace="0" w:legacyIndent="52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1"/>
    <w:lvlOverride w:ilvl="0">
      <w:lvl w:ilvl="0">
        <w:start w:val="7"/>
        <w:numFmt w:val="decimal"/>
        <w:lvlText w:val="7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5"/>
  </w:num>
  <w:num w:numId="43">
    <w:abstractNumId w:val="15"/>
    <w:lvlOverride w:ilvl="0">
      <w:lvl w:ilvl="0">
        <w:start w:val="2"/>
        <w:numFmt w:val="decimal"/>
        <w:lvlText w:val="8.%1."/>
        <w:legacy w:legacy="1" w:legacySpace="0" w:legacyIndent="43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2"/>
  </w:num>
  <w:num w:numId="45">
    <w:abstractNumId w:val="29"/>
  </w:num>
  <w:num w:numId="46">
    <w:abstractNumId w:val="18"/>
  </w:num>
  <w:num w:numId="47">
    <w:abstractNumId w:val="19"/>
  </w:num>
  <w:num w:numId="48">
    <w:abstractNumId w:val="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3"/>
    <w:rsid w:val="00055E4C"/>
    <w:rsid w:val="00056303"/>
    <w:rsid w:val="0008433B"/>
    <w:rsid w:val="000A4E82"/>
    <w:rsid w:val="000F6BF9"/>
    <w:rsid w:val="00112588"/>
    <w:rsid w:val="0013400F"/>
    <w:rsid w:val="00155E24"/>
    <w:rsid w:val="0015656B"/>
    <w:rsid w:val="001A1F98"/>
    <w:rsid w:val="001B6187"/>
    <w:rsid w:val="002245FB"/>
    <w:rsid w:val="00236CE4"/>
    <w:rsid w:val="00293319"/>
    <w:rsid w:val="002F5EED"/>
    <w:rsid w:val="00305813"/>
    <w:rsid w:val="003108CE"/>
    <w:rsid w:val="00317ECC"/>
    <w:rsid w:val="00334E75"/>
    <w:rsid w:val="0039272A"/>
    <w:rsid w:val="003A212A"/>
    <w:rsid w:val="003B5AF5"/>
    <w:rsid w:val="00400AD0"/>
    <w:rsid w:val="00405A6B"/>
    <w:rsid w:val="00412DDD"/>
    <w:rsid w:val="00425467"/>
    <w:rsid w:val="00425B02"/>
    <w:rsid w:val="0045052E"/>
    <w:rsid w:val="004C7728"/>
    <w:rsid w:val="004E5102"/>
    <w:rsid w:val="004E5B42"/>
    <w:rsid w:val="005547DA"/>
    <w:rsid w:val="00600807"/>
    <w:rsid w:val="00620FD3"/>
    <w:rsid w:val="0063240C"/>
    <w:rsid w:val="006760D4"/>
    <w:rsid w:val="00693342"/>
    <w:rsid w:val="006978FE"/>
    <w:rsid w:val="006C3048"/>
    <w:rsid w:val="0071688B"/>
    <w:rsid w:val="00743245"/>
    <w:rsid w:val="00803DA2"/>
    <w:rsid w:val="008839F4"/>
    <w:rsid w:val="0091036B"/>
    <w:rsid w:val="00964337"/>
    <w:rsid w:val="00A753D0"/>
    <w:rsid w:val="00AE4EBC"/>
    <w:rsid w:val="00B10A96"/>
    <w:rsid w:val="00B51FC2"/>
    <w:rsid w:val="00B808B5"/>
    <w:rsid w:val="00BA2CEB"/>
    <w:rsid w:val="00BF7712"/>
    <w:rsid w:val="00C129E3"/>
    <w:rsid w:val="00CD3CFF"/>
    <w:rsid w:val="00D456FB"/>
    <w:rsid w:val="00DD7F5A"/>
    <w:rsid w:val="00DE4363"/>
    <w:rsid w:val="00E57847"/>
    <w:rsid w:val="00E97EB7"/>
    <w:rsid w:val="00EA283A"/>
    <w:rsid w:val="00EA368B"/>
    <w:rsid w:val="00EB3542"/>
    <w:rsid w:val="00F568C1"/>
    <w:rsid w:val="00F823AD"/>
    <w:rsid w:val="00F863D1"/>
    <w:rsid w:val="00F97E68"/>
    <w:rsid w:val="00FC3981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0C88"/>
  <w15:docId w15:val="{BC444CFA-70B7-4989-AF51-562F469C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bCs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E3"/>
    <w:rPr>
      <w:rFonts w:eastAsia="Calibri"/>
    </w:rPr>
  </w:style>
  <w:style w:type="paragraph" w:styleId="2">
    <w:name w:val="heading 2"/>
    <w:basedOn w:val="a"/>
    <w:link w:val="20"/>
    <w:uiPriority w:val="9"/>
    <w:qFormat/>
    <w:rsid w:val="00334E75"/>
    <w:pPr>
      <w:spacing w:before="100" w:beforeAutospacing="1" w:after="100" w:afterAutospacing="1" w:line="240" w:lineRule="auto"/>
      <w:outlineLvl w:val="1"/>
    </w:pPr>
    <w:rPr>
      <w:rFonts w:eastAsia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CEB"/>
    <w:pPr>
      <w:spacing w:after="0" w:line="240" w:lineRule="auto"/>
    </w:pPr>
    <w:rPr>
      <w:b w:val="0"/>
      <w:bCs w:val="0"/>
      <w:szCs w:val="24"/>
      <w:lang w:eastAsia="ru-RU"/>
    </w:rPr>
  </w:style>
  <w:style w:type="paragraph" w:customStyle="1" w:styleId="Style1">
    <w:name w:val="Style1"/>
    <w:basedOn w:val="a"/>
    <w:uiPriority w:val="99"/>
    <w:rsid w:val="00693342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eastAsia="Times New Roman"/>
      <w:b w:val="0"/>
      <w:bCs w:val="0"/>
      <w:szCs w:val="24"/>
      <w:lang w:eastAsia="ru-RU"/>
    </w:rPr>
  </w:style>
  <w:style w:type="paragraph" w:customStyle="1" w:styleId="Style2">
    <w:name w:val="Style2"/>
    <w:basedOn w:val="a"/>
    <w:uiPriority w:val="99"/>
    <w:rsid w:val="00693342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eastAsia="Times New Roman"/>
      <w:b w:val="0"/>
      <w:bCs w:val="0"/>
      <w:szCs w:val="24"/>
      <w:lang w:eastAsia="ru-RU"/>
    </w:rPr>
  </w:style>
  <w:style w:type="paragraph" w:customStyle="1" w:styleId="Style3">
    <w:name w:val="Style3"/>
    <w:basedOn w:val="a"/>
    <w:uiPriority w:val="99"/>
    <w:rsid w:val="006933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 w:val="0"/>
      <w:bCs w:val="0"/>
      <w:szCs w:val="24"/>
      <w:lang w:eastAsia="ru-RU"/>
    </w:rPr>
  </w:style>
  <w:style w:type="paragraph" w:customStyle="1" w:styleId="Style4">
    <w:name w:val="Style4"/>
    <w:basedOn w:val="a"/>
    <w:uiPriority w:val="99"/>
    <w:rsid w:val="00693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 w:val="0"/>
      <w:bCs w:val="0"/>
      <w:szCs w:val="24"/>
      <w:lang w:eastAsia="ru-RU"/>
    </w:rPr>
  </w:style>
  <w:style w:type="paragraph" w:customStyle="1" w:styleId="Style5">
    <w:name w:val="Style5"/>
    <w:basedOn w:val="a"/>
    <w:uiPriority w:val="99"/>
    <w:rsid w:val="00693342"/>
    <w:pPr>
      <w:widowControl w:val="0"/>
      <w:autoSpaceDE w:val="0"/>
      <w:autoSpaceDN w:val="0"/>
      <w:adjustRightInd w:val="0"/>
      <w:spacing w:after="0" w:line="274" w:lineRule="exact"/>
      <w:ind w:firstLine="696"/>
      <w:jc w:val="both"/>
    </w:pPr>
    <w:rPr>
      <w:rFonts w:eastAsia="Times New Roman"/>
      <w:b w:val="0"/>
      <w:bCs w:val="0"/>
      <w:szCs w:val="24"/>
      <w:lang w:eastAsia="ru-RU"/>
    </w:rPr>
  </w:style>
  <w:style w:type="paragraph" w:customStyle="1" w:styleId="Style6">
    <w:name w:val="Style6"/>
    <w:basedOn w:val="a"/>
    <w:uiPriority w:val="99"/>
    <w:rsid w:val="006933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Cs w:val="24"/>
      <w:lang w:eastAsia="ru-RU"/>
    </w:rPr>
  </w:style>
  <w:style w:type="paragraph" w:customStyle="1" w:styleId="Style7">
    <w:name w:val="Style7"/>
    <w:basedOn w:val="a"/>
    <w:uiPriority w:val="99"/>
    <w:rsid w:val="00693342"/>
    <w:pPr>
      <w:widowControl w:val="0"/>
      <w:autoSpaceDE w:val="0"/>
      <w:autoSpaceDN w:val="0"/>
      <w:adjustRightInd w:val="0"/>
      <w:spacing w:after="0" w:line="277" w:lineRule="exact"/>
      <w:ind w:firstLine="583"/>
    </w:pPr>
    <w:rPr>
      <w:rFonts w:eastAsia="Times New Roman"/>
      <w:b w:val="0"/>
      <w:bCs w:val="0"/>
      <w:szCs w:val="24"/>
      <w:lang w:eastAsia="ru-RU"/>
    </w:rPr>
  </w:style>
  <w:style w:type="paragraph" w:customStyle="1" w:styleId="Style8">
    <w:name w:val="Style8"/>
    <w:basedOn w:val="a"/>
    <w:uiPriority w:val="99"/>
    <w:rsid w:val="00693342"/>
    <w:pPr>
      <w:widowControl w:val="0"/>
      <w:autoSpaceDE w:val="0"/>
      <w:autoSpaceDN w:val="0"/>
      <w:adjustRightInd w:val="0"/>
      <w:spacing w:after="0" w:line="276" w:lineRule="exact"/>
      <w:ind w:firstLine="689"/>
    </w:pPr>
    <w:rPr>
      <w:rFonts w:eastAsia="Times New Roman"/>
      <w:b w:val="0"/>
      <w:bCs w:val="0"/>
      <w:szCs w:val="24"/>
      <w:lang w:eastAsia="ru-RU"/>
    </w:rPr>
  </w:style>
  <w:style w:type="paragraph" w:customStyle="1" w:styleId="Style9">
    <w:name w:val="Style9"/>
    <w:basedOn w:val="a"/>
    <w:uiPriority w:val="99"/>
    <w:rsid w:val="00693342"/>
    <w:pPr>
      <w:widowControl w:val="0"/>
      <w:autoSpaceDE w:val="0"/>
      <w:autoSpaceDN w:val="0"/>
      <w:adjustRightInd w:val="0"/>
      <w:spacing w:after="0" w:line="278" w:lineRule="exact"/>
      <w:ind w:hanging="182"/>
    </w:pPr>
    <w:rPr>
      <w:rFonts w:eastAsia="Times New Roman"/>
      <w:b w:val="0"/>
      <w:bCs w:val="0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9334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933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93342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31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4E75"/>
    <w:rPr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3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8DFB-1DB8-4324-A47F-84BA8DE4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DSTiE</cp:lastModifiedBy>
  <cp:revision>14</cp:revision>
  <cp:lastPrinted>2021-03-16T07:29:00Z</cp:lastPrinted>
  <dcterms:created xsi:type="dcterms:W3CDTF">2020-10-18T08:24:00Z</dcterms:created>
  <dcterms:modified xsi:type="dcterms:W3CDTF">2021-06-28T03:01:00Z</dcterms:modified>
</cp:coreProperties>
</file>